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B42" w:rsidRDefault="00BA6B42">
      <w:pPr>
        <w:pStyle w:val="ConsPlusTitle"/>
        <w:ind w:firstLine="540"/>
        <w:jc w:val="both"/>
        <w:outlineLvl w:val="0"/>
      </w:pPr>
      <w:r>
        <w:t>Статья 36. Градостроительный регламент</w:t>
      </w:r>
    </w:p>
    <w:p w:rsidR="00BA6B42" w:rsidRDefault="00BA6B42">
      <w:pPr>
        <w:pStyle w:val="ConsPlusNormal"/>
        <w:ind w:firstLine="540"/>
        <w:jc w:val="both"/>
      </w:pPr>
    </w:p>
    <w:p w:rsidR="00BA6B42" w:rsidRDefault="00BA6B42">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BA6B42" w:rsidRDefault="00BA6B42">
      <w:pPr>
        <w:pStyle w:val="ConsPlusNormal"/>
        <w:spacing w:before="220"/>
        <w:ind w:firstLine="540"/>
        <w:jc w:val="both"/>
      </w:pPr>
      <w:r>
        <w:t>2. Градостроительные регламенты устанавливаются с учетом:</w:t>
      </w:r>
    </w:p>
    <w:p w:rsidR="00BA6B42" w:rsidRDefault="00BA6B42">
      <w:pPr>
        <w:pStyle w:val="ConsPlusNormal"/>
        <w:spacing w:before="22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BA6B42" w:rsidRDefault="00BA6B42">
      <w:pPr>
        <w:pStyle w:val="ConsPlusNormal"/>
        <w:spacing w:before="22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BA6B42" w:rsidRDefault="00BA6B42">
      <w:pPr>
        <w:pStyle w:val="ConsPlusNormal"/>
        <w:spacing w:before="22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BA6B42" w:rsidRDefault="00BA6B42">
      <w:pPr>
        <w:pStyle w:val="ConsPlusNormal"/>
        <w:spacing w:before="220"/>
        <w:ind w:firstLine="540"/>
        <w:jc w:val="both"/>
      </w:pPr>
      <w:r>
        <w:t>4) видов территориальных зон;</w:t>
      </w:r>
    </w:p>
    <w:p w:rsidR="00BA6B42" w:rsidRDefault="00BA6B42">
      <w:pPr>
        <w:pStyle w:val="ConsPlusNormal"/>
        <w:spacing w:before="22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BA6B42" w:rsidRDefault="00BA6B42">
      <w:pPr>
        <w:pStyle w:val="ConsPlusNormal"/>
        <w:spacing w:before="22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BA6B42" w:rsidRDefault="00BA6B42">
      <w:pPr>
        <w:pStyle w:val="ConsPlusNormal"/>
        <w:spacing w:before="220"/>
        <w:ind w:firstLine="540"/>
        <w:jc w:val="both"/>
      </w:pPr>
      <w:bookmarkStart w:id="0" w:name="P10"/>
      <w:bookmarkEnd w:id="0"/>
      <w:r>
        <w:t>4. Действие градостроительного регламента не распространяется на земельные участки:</w:t>
      </w:r>
    </w:p>
    <w:p w:rsidR="00BA6B42" w:rsidRDefault="00BA6B42">
      <w:pPr>
        <w:pStyle w:val="ConsPlusNormal"/>
        <w:spacing w:before="22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BA6B42" w:rsidRDefault="00BA6B42">
      <w:pPr>
        <w:pStyle w:val="ConsPlusNormal"/>
        <w:spacing w:before="220"/>
        <w:ind w:firstLine="540"/>
        <w:jc w:val="both"/>
      </w:pPr>
      <w:r>
        <w:t>2) в границах территорий общего пользования;</w:t>
      </w:r>
    </w:p>
    <w:p w:rsidR="00BA6B42" w:rsidRDefault="00BA6B42">
      <w:pPr>
        <w:pStyle w:val="ConsPlusNormal"/>
        <w:spacing w:before="220"/>
        <w:ind w:firstLine="540"/>
        <w:jc w:val="both"/>
      </w:pPr>
      <w:proofErr w:type="gramStart"/>
      <w:r>
        <w:t>3) предназначенные для размещения линейных объектов и (или) занятые линейными объектами;</w:t>
      </w:r>
      <w:proofErr w:type="gramEnd"/>
    </w:p>
    <w:p w:rsidR="00BA6B42" w:rsidRDefault="00BA6B42">
      <w:pPr>
        <w:pStyle w:val="ConsPlusNormal"/>
        <w:spacing w:before="220"/>
        <w:ind w:firstLine="540"/>
        <w:jc w:val="both"/>
      </w:pPr>
      <w:proofErr w:type="gramStart"/>
      <w:r>
        <w:t>4) предоставленные для добычи полезных ископаемых.</w:t>
      </w:r>
      <w:proofErr w:type="gramEnd"/>
    </w:p>
    <w:p w:rsidR="007A0971" w:rsidRDefault="007A0971" w:rsidP="007A0971">
      <w:pPr>
        <w:pStyle w:val="ConsPlusNormal"/>
        <w:jc w:val="both"/>
      </w:pPr>
    </w:p>
    <w:p w:rsidR="00BA6B42" w:rsidRDefault="00BA6B42" w:rsidP="007A0971">
      <w:pPr>
        <w:pStyle w:val="ConsPlusNormal"/>
        <w:jc w:val="both"/>
      </w:pPr>
      <w: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BA6B42" w:rsidRDefault="00BA6B42">
      <w:pPr>
        <w:pStyle w:val="ConsPlusNormal"/>
        <w:spacing w:before="220"/>
        <w:ind w:firstLine="540"/>
        <w:jc w:val="both"/>
      </w:pPr>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BA6B42" w:rsidRDefault="00BA6B42">
      <w:pPr>
        <w:pStyle w:val="ConsPlusNormal"/>
        <w:jc w:val="both"/>
      </w:pPr>
    </w:p>
    <w:p w:rsidR="00BA6B42" w:rsidRDefault="00BA6B42">
      <w:pPr>
        <w:pStyle w:val="ConsPlusNormal"/>
        <w:spacing w:before="220"/>
        <w:ind w:firstLine="540"/>
        <w:jc w:val="both"/>
      </w:pPr>
      <w:r>
        <w:lastRenderedPageBreak/>
        <w:t xml:space="preserve">6.1. </w:t>
      </w:r>
      <w:proofErr w:type="gramStart"/>
      <w: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w:t>
      </w:r>
      <w:proofErr w:type="gramEnd"/>
      <w:r>
        <w:t xml:space="preserve">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BA6B42" w:rsidRDefault="00BA6B42">
      <w:pPr>
        <w:pStyle w:val="ConsPlusNormal"/>
        <w:spacing w:before="280"/>
        <w:ind w:firstLine="540"/>
        <w:jc w:val="both"/>
      </w:pPr>
      <w: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5" w:history="1">
        <w:r>
          <w:rPr>
            <w:color w:val="0000FF"/>
          </w:rPr>
          <w:t>регламентом</w:t>
        </w:r>
      </w:hyperlink>
      <w:r>
        <w:t xml:space="preserve">, положением об особо охраняемой природной территории в соответствии с лесным </w:t>
      </w:r>
      <w:hyperlink r:id="rId6" w:history="1">
        <w:r>
          <w:rPr>
            <w:color w:val="0000FF"/>
          </w:rPr>
          <w:t>законодательством</w:t>
        </w:r>
      </w:hyperlink>
      <w:r>
        <w:t xml:space="preserve">, </w:t>
      </w:r>
      <w:hyperlink r:id="rId7" w:history="1">
        <w:r>
          <w:rPr>
            <w:color w:val="0000FF"/>
          </w:rPr>
          <w:t>законодательством</w:t>
        </w:r>
      </w:hyperlink>
      <w:r>
        <w:t xml:space="preserve"> об особо охраняемых природных территориях.</w:t>
      </w:r>
    </w:p>
    <w:p w:rsidR="00BA6B42" w:rsidRDefault="00BA6B42">
      <w:pPr>
        <w:pStyle w:val="ConsPlusNormal"/>
        <w:spacing w:before="220"/>
        <w:ind w:firstLine="540"/>
        <w:jc w:val="both"/>
      </w:pPr>
      <w:bookmarkStart w:id="1" w:name="P27"/>
      <w:bookmarkEnd w:id="1"/>
      <w:r>
        <w:t xml:space="preserve">8. </w:t>
      </w:r>
      <w:proofErr w:type="gramStart"/>
      <w: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BA6B42" w:rsidRDefault="00BA6B42">
      <w:pPr>
        <w:pStyle w:val="ConsPlusNormal"/>
        <w:spacing w:before="220"/>
        <w:ind w:firstLine="540"/>
        <w:jc w:val="both"/>
      </w:pPr>
      <w:r>
        <w:t xml:space="preserve">9. Реконструкция указанных в </w:t>
      </w:r>
      <w:hyperlink w:anchor="P27" w:history="1">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BA6B42" w:rsidRDefault="00BA6B42">
      <w:pPr>
        <w:pStyle w:val="ConsPlusNormal"/>
        <w:spacing w:before="220"/>
        <w:ind w:firstLine="540"/>
        <w:jc w:val="both"/>
      </w:pPr>
      <w:r>
        <w:t>10. В случае</w:t>
      </w:r>
      <w:proofErr w:type="gramStart"/>
      <w:r>
        <w:t>,</w:t>
      </w:r>
      <w:proofErr w:type="gramEnd"/>
      <w:r>
        <w:t xml:space="preserve"> если использование указанных в </w:t>
      </w:r>
      <w:hyperlink w:anchor="P27" w:history="1">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BA6B42" w:rsidRDefault="00BA6B42">
      <w:pPr>
        <w:pStyle w:val="ConsPlusNormal"/>
        <w:ind w:firstLine="540"/>
        <w:jc w:val="both"/>
      </w:pPr>
    </w:p>
    <w:p w:rsidR="00BA6B42" w:rsidRDefault="00BA6B42">
      <w:pPr>
        <w:pStyle w:val="ConsPlusTitle"/>
        <w:ind w:firstLine="540"/>
        <w:jc w:val="both"/>
        <w:outlineLvl w:val="0"/>
      </w:pPr>
      <w:r>
        <w:t>Статья 37. Виды разрешенного использования земельных участков и объектов капитального строительства</w:t>
      </w:r>
    </w:p>
    <w:p w:rsidR="00BA6B42" w:rsidRDefault="00BA6B42">
      <w:pPr>
        <w:pStyle w:val="ConsPlusNormal"/>
        <w:ind w:firstLine="540"/>
        <w:jc w:val="both"/>
      </w:pPr>
    </w:p>
    <w:p w:rsidR="00BA6B42" w:rsidRDefault="00BA6B42">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BA6B42" w:rsidRDefault="00BA6B42">
      <w:pPr>
        <w:pStyle w:val="ConsPlusNormal"/>
        <w:spacing w:before="220"/>
        <w:ind w:firstLine="540"/>
        <w:jc w:val="both"/>
      </w:pPr>
      <w:r>
        <w:t>1) основные виды разрешенного использования;</w:t>
      </w:r>
    </w:p>
    <w:p w:rsidR="00BA6B42" w:rsidRDefault="00BA6B42">
      <w:pPr>
        <w:pStyle w:val="ConsPlusNormal"/>
        <w:spacing w:before="220"/>
        <w:ind w:firstLine="540"/>
        <w:jc w:val="both"/>
      </w:pPr>
      <w:r>
        <w:t>2) условно разрешенные виды использования;</w:t>
      </w:r>
    </w:p>
    <w:p w:rsidR="00BA6B42" w:rsidRDefault="00BA6B42">
      <w:pPr>
        <w:pStyle w:val="ConsPlusNormal"/>
        <w:spacing w:before="220"/>
        <w:ind w:firstLine="540"/>
        <w:jc w:val="both"/>
      </w:pPr>
      <w:r>
        <w:t xml:space="preserve">3) вспомогательные виды разрешенного использования, допустимые только в качестве </w:t>
      </w:r>
      <w:proofErr w:type="gramStart"/>
      <w:r>
        <w:lastRenderedPageBreak/>
        <w:t>дополнительных</w:t>
      </w:r>
      <w:proofErr w:type="gramEnd"/>
      <w: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BA6B42" w:rsidRDefault="00BA6B42">
      <w:pPr>
        <w:pStyle w:val="ConsPlusNormal"/>
        <w:spacing w:before="220"/>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BA6B42" w:rsidRDefault="00BA6B42">
      <w:pPr>
        <w:pStyle w:val="ConsPlusNormal"/>
        <w:spacing w:before="220"/>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A6B42" w:rsidRDefault="00BA6B42">
      <w:pPr>
        <w:pStyle w:val="ConsPlusNormal"/>
        <w:spacing w:before="22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BA6B42" w:rsidRDefault="00BA6B42">
      <w:pPr>
        <w:pStyle w:val="ConsPlusNormal"/>
        <w:spacing w:before="220"/>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BA6B42" w:rsidRDefault="00BA6B42">
      <w:pPr>
        <w:pStyle w:val="ConsPlusNormal"/>
        <w:spacing w:before="22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A6B42" w:rsidRDefault="00BA6B42">
      <w:pPr>
        <w:pStyle w:val="ConsPlusNormal"/>
        <w:spacing w:before="220"/>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64" w:history="1">
        <w:r>
          <w:rPr>
            <w:color w:val="0000FF"/>
          </w:rPr>
          <w:t>статьей 39</w:t>
        </w:r>
      </w:hyperlink>
      <w:r>
        <w:t xml:space="preserve"> настоящего Кодекса.</w:t>
      </w:r>
    </w:p>
    <w:p w:rsidR="00BA6B42" w:rsidRDefault="00BA6B42">
      <w:pPr>
        <w:pStyle w:val="ConsPlusNormal"/>
        <w:spacing w:before="22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BA6B42" w:rsidRDefault="00BA6B42">
      <w:pPr>
        <w:pStyle w:val="ConsPlusNormal"/>
        <w:ind w:firstLine="540"/>
        <w:jc w:val="both"/>
      </w:pPr>
    </w:p>
    <w:p w:rsidR="00BA6B42" w:rsidRDefault="00BA6B42">
      <w:pPr>
        <w:pStyle w:val="ConsPlusTitle"/>
        <w:ind w:firstLine="540"/>
        <w:jc w:val="both"/>
        <w:outlineLvl w:val="0"/>
      </w:pPr>
      <w:bookmarkStart w:id="2" w:name="P64"/>
      <w:bookmarkEnd w:id="2"/>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BA6B42" w:rsidRDefault="00BA6B42">
      <w:pPr>
        <w:pStyle w:val="ConsPlusNormal"/>
        <w:ind w:firstLine="540"/>
        <w:jc w:val="both"/>
      </w:pPr>
    </w:p>
    <w:p w:rsidR="00BA6B42" w:rsidRDefault="00BA6B42">
      <w:pPr>
        <w:pStyle w:val="ConsPlusNormal"/>
        <w:ind w:firstLine="540"/>
        <w:jc w:val="both"/>
      </w:pPr>
      <w: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BA6B42" w:rsidRDefault="00BA6B42">
      <w:pPr>
        <w:pStyle w:val="ConsPlusNormal"/>
        <w:spacing w:before="220"/>
        <w:ind w:firstLine="540"/>
        <w:jc w:val="both"/>
      </w:pPr>
      <w: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8" w:history="1">
        <w:r>
          <w:rPr>
            <w:color w:val="0000FF"/>
          </w:rPr>
          <w:t>статьей 5.1</w:t>
        </w:r>
      </w:hyperlink>
      <w:r>
        <w:t xml:space="preserve"> настоящего Кодекса, с учетом положений настоящей статьи.</w:t>
      </w:r>
    </w:p>
    <w:p w:rsidR="00BA6B42" w:rsidRDefault="00BA6B42">
      <w:pPr>
        <w:pStyle w:val="ConsPlusNormal"/>
        <w:spacing w:before="220"/>
        <w:ind w:firstLine="540"/>
        <w:jc w:val="both"/>
      </w:pPr>
      <w:r>
        <w:t>3. В случае</w:t>
      </w:r>
      <w:proofErr w:type="gramStart"/>
      <w:r>
        <w:t>,</w:t>
      </w:r>
      <w:proofErr w:type="gramEnd"/>
      <w: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A6B42" w:rsidRDefault="00BA6B42">
      <w:pPr>
        <w:pStyle w:val="ConsPlusNormal"/>
        <w:spacing w:before="220"/>
        <w:ind w:firstLine="540"/>
        <w:jc w:val="both"/>
      </w:pPr>
      <w:r>
        <w:t xml:space="preserve">4. </w:t>
      </w:r>
      <w:proofErr w:type="gramStart"/>
      <w:r>
        <w:t xml:space="preserve">Организатор общественных обсуждений или публичных слушаний направляет сообщения </w:t>
      </w:r>
      <w:r>
        <w:lastRenderedPageBreak/>
        <w:t>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w:t>
      </w:r>
      <w:proofErr w:type="gramEnd"/>
      <w:r>
        <w:t xml:space="preserve">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BA6B42" w:rsidRDefault="00BA6B42">
      <w:pPr>
        <w:pStyle w:val="ConsPlusNormal"/>
        <w:spacing w:before="220"/>
        <w:ind w:firstLine="540"/>
        <w:jc w:val="both"/>
      </w:pPr>
      <w: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BA6B42" w:rsidRDefault="00BA6B42">
      <w:pPr>
        <w:pStyle w:val="ConsPlusNormal"/>
        <w:spacing w:before="220"/>
        <w:ind w:firstLine="540"/>
        <w:jc w:val="both"/>
      </w:pPr>
      <w:bookmarkStart w:id="3" w:name="P76"/>
      <w:bookmarkEnd w:id="3"/>
      <w:r>
        <w:t xml:space="preserve">8. </w:t>
      </w:r>
      <w:proofErr w:type="gramStart"/>
      <w: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roofErr w:type="gramEnd"/>
    </w:p>
    <w:p w:rsidR="00BA6B42" w:rsidRDefault="00BA6B42">
      <w:pPr>
        <w:pStyle w:val="ConsPlusNormal"/>
        <w:spacing w:before="220"/>
        <w:ind w:firstLine="540"/>
        <w:jc w:val="both"/>
      </w:pPr>
      <w:r>
        <w:t xml:space="preserve">9. На основании указанных в </w:t>
      </w:r>
      <w:hyperlink w:anchor="P76" w:history="1">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BA6B42" w:rsidRDefault="00BA6B42">
      <w:pPr>
        <w:pStyle w:val="ConsPlusNormal"/>
        <w:spacing w:before="220"/>
        <w:ind w:firstLine="540"/>
        <w:jc w:val="both"/>
      </w:pPr>
      <w: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BA6B42" w:rsidRDefault="00BA6B42">
      <w:pPr>
        <w:pStyle w:val="ConsPlusNormal"/>
        <w:spacing w:before="220"/>
        <w:ind w:firstLine="540"/>
        <w:jc w:val="both"/>
      </w:pPr>
      <w:r>
        <w:t>11. В случае</w:t>
      </w:r>
      <w:proofErr w:type="gramStart"/>
      <w:r>
        <w:t>,</w:t>
      </w:r>
      <w:proofErr w:type="gramEnd"/>
      <w: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BA6B42" w:rsidRDefault="00BA6B42">
      <w:pPr>
        <w:pStyle w:val="ConsPlusNormal"/>
        <w:spacing w:before="220"/>
        <w:ind w:firstLine="540"/>
        <w:jc w:val="both"/>
      </w:pPr>
      <w:r>
        <w:t xml:space="preserve">11.1. </w:t>
      </w:r>
      <w:proofErr w:type="gramStart"/>
      <w: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9" w:history="1">
        <w:r>
          <w:rPr>
            <w:color w:val="0000FF"/>
          </w:rPr>
          <w:t>части 2 статьи 55.32</w:t>
        </w:r>
      </w:hyperlink>
      <w: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w:t>
      </w:r>
      <w:proofErr w:type="gramEnd"/>
      <w:r>
        <w:t xml:space="preserve"> </w:t>
      </w:r>
      <w:proofErr w:type="gramStart"/>
      <w:r>
        <w:t xml:space="preserve">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0" w:history="1">
        <w:r>
          <w:rPr>
            <w:color w:val="0000FF"/>
          </w:rPr>
          <w:t>части 2 статьи 55.32</w:t>
        </w:r>
      </w:hyperlink>
      <w:r>
        <w:t xml:space="preserve"> настоящего Кодекса и от которых поступило данное уведомление, </w:t>
      </w:r>
      <w:r>
        <w:lastRenderedPageBreak/>
        <w:t>направлено уведомление о том, что наличие признаков самовольной постройки не усматривается либо вступило</w:t>
      </w:r>
      <w:proofErr w:type="gramEnd"/>
      <w:r>
        <w:t xml:space="preserve">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A6B42" w:rsidRDefault="00BA6B42">
      <w:pPr>
        <w:pStyle w:val="ConsPlusNormal"/>
        <w:spacing w:before="22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A330FE" w:rsidRDefault="00A330FE">
      <w:pPr>
        <w:spacing w:after="1" w:line="220" w:lineRule="atLeast"/>
        <w:ind w:firstLine="540"/>
        <w:jc w:val="both"/>
        <w:outlineLvl w:val="0"/>
        <w:rPr>
          <w:rFonts w:ascii="Calibri" w:hAnsi="Calibri" w:cs="Calibri"/>
          <w:b/>
        </w:rPr>
      </w:pPr>
    </w:p>
    <w:p w:rsidR="00BA6B42" w:rsidRDefault="00BA6B42">
      <w:pPr>
        <w:spacing w:after="1" w:line="220" w:lineRule="atLeast"/>
        <w:ind w:firstLine="540"/>
        <w:jc w:val="both"/>
        <w:outlineLvl w:val="0"/>
      </w:pPr>
      <w:r>
        <w:rPr>
          <w:rFonts w:ascii="Calibri" w:hAnsi="Calibri" w:cs="Calibri"/>
          <w:b/>
        </w:rPr>
        <w:t>Статья 51. Разрешение на строительство</w:t>
      </w:r>
    </w:p>
    <w:p w:rsidR="00BA6B42" w:rsidRDefault="00BA6B42">
      <w:pPr>
        <w:spacing w:after="1" w:line="220" w:lineRule="atLeast"/>
        <w:ind w:firstLine="540"/>
        <w:jc w:val="both"/>
      </w:pPr>
    </w:p>
    <w:p w:rsidR="00BA6B42" w:rsidRDefault="00BA6B42">
      <w:pPr>
        <w:spacing w:after="1" w:line="220" w:lineRule="atLeast"/>
        <w:ind w:firstLine="540"/>
        <w:jc w:val="both"/>
      </w:pPr>
      <w:r>
        <w:rPr>
          <w:rFonts w:ascii="Calibri" w:hAnsi="Calibri" w:cs="Calibri"/>
        </w:rPr>
        <w:t xml:space="preserve">1. </w:t>
      </w:r>
      <w:hyperlink r:id="rId11" w:history="1">
        <w:proofErr w:type="gramStart"/>
        <w:r>
          <w:rPr>
            <w:rFonts w:ascii="Calibri" w:hAnsi="Calibri" w:cs="Calibri"/>
            <w:color w:val="0000FF"/>
          </w:rPr>
          <w:t>Разрешение</w:t>
        </w:r>
      </w:hyperlink>
      <w:r>
        <w:rPr>
          <w:rFonts w:ascii="Calibri" w:hAnsi="Calibri" w:cs="Calibri"/>
        </w:rP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5" w:history="1">
        <w:r>
          <w:rPr>
            <w:rFonts w:ascii="Calibri" w:hAnsi="Calibri" w:cs="Calibri"/>
            <w:color w:val="0000FF"/>
          </w:rPr>
          <w:t>частью 1.1</w:t>
        </w:r>
      </w:hyperlink>
      <w:r>
        <w:rPr>
          <w:rFonts w:ascii="Calibri" w:hAnsi="Calibri" w:cs="Calibri"/>
        </w:rP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w:t>
      </w:r>
      <w:proofErr w:type="gramEnd"/>
      <w:r>
        <w:rPr>
          <w:rFonts w:ascii="Calibri" w:hAnsi="Calibri" w:cs="Calibri"/>
        </w:rPr>
        <w:t xml:space="preserve"> (</w:t>
      </w:r>
      <w:proofErr w:type="gramStart"/>
      <w:r>
        <w:rPr>
          <w:rFonts w:ascii="Calibri" w:hAnsi="Calibri" w:cs="Calibri"/>
        </w:rPr>
        <w:t>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w:t>
      </w:r>
      <w:proofErr w:type="gramEnd"/>
      <w:r>
        <w:rPr>
          <w:rFonts w:ascii="Calibri" w:hAnsi="Calibri" w:cs="Calibri"/>
        </w:rPr>
        <w:t xml:space="preserve">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BA6B42" w:rsidRDefault="00BA6B42">
      <w:pPr>
        <w:spacing w:before="220" w:after="1" w:line="220" w:lineRule="atLeast"/>
        <w:ind w:firstLine="540"/>
        <w:jc w:val="both"/>
      </w:pPr>
      <w:bookmarkStart w:id="4" w:name="P5"/>
      <w:bookmarkEnd w:id="4"/>
      <w:r>
        <w:rPr>
          <w:rFonts w:ascii="Calibri" w:hAnsi="Calibri" w:cs="Calibri"/>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w:t>
      </w:r>
      <w:proofErr w:type="gramStart"/>
      <w:r>
        <w:rPr>
          <w:rFonts w:ascii="Calibri" w:hAnsi="Calibri" w:cs="Calibri"/>
        </w:rPr>
        <w:t>документации</w:t>
      </w:r>
      <w:proofErr w:type="gramEnd"/>
      <w:r>
        <w:rPr>
          <w:rFonts w:ascii="Calibri" w:hAnsi="Calibri" w:cs="Calibri"/>
        </w:rPr>
        <w:t xml:space="preserve"> установленным в соответствии с </w:t>
      </w:r>
      <w:hyperlink r:id="rId12" w:history="1">
        <w:r>
          <w:rPr>
            <w:rFonts w:ascii="Calibri" w:hAnsi="Calibri" w:cs="Calibri"/>
            <w:color w:val="0000FF"/>
          </w:rPr>
          <w:t>частью 7 статьи 36</w:t>
        </w:r>
      </w:hyperlink>
      <w:r>
        <w:rPr>
          <w:rFonts w:ascii="Calibri" w:hAnsi="Calibri" w:cs="Calibri"/>
        </w:rP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rsidR="00BA6B42" w:rsidRDefault="00BA6B42">
      <w:pPr>
        <w:spacing w:before="220" w:after="1" w:line="220" w:lineRule="atLeast"/>
        <w:ind w:firstLine="540"/>
        <w:jc w:val="both"/>
      </w:pPr>
      <w:r>
        <w:rPr>
          <w:rFonts w:ascii="Calibri" w:hAnsi="Calibri" w:cs="Calibri"/>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BA6B42" w:rsidRDefault="00BA6B42">
      <w:pPr>
        <w:spacing w:before="220" w:after="1" w:line="220" w:lineRule="atLeast"/>
        <w:ind w:firstLine="540"/>
        <w:jc w:val="both"/>
      </w:pPr>
      <w:r>
        <w:rPr>
          <w:rFonts w:ascii="Calibri" w:hAnsi="Calibri" w:cs="Calibri"/>
        </w:rPr>
        <w:t xml:space="preserve">3. </w:t>
      </w:r>
      <w:proofErr w:type="gramStart"/>
      <w:r>
        <w:rPr>
          <w:rFonts w:ascii="Calibri" w:hAnsi="Calibri" w:cs="Calibri"/>
        </w:rPr>
        <w:t xml:space="preserve">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r:id="rId13" w:history="1">
        <w:r>
          <w:rPr>
            <w:rFonts w:ascii="Calibri" w:hAnsi="Calibri" w:cs="Calibri"/>
            <w:color w:val="0000FF"/>
          </w:rPr>
          <w:t>не устанавливаются</w:t>
        </w:r>
      </w:hyperlink>
      <w:r>
        <w:rPr>
          <w:rFonts w:ascii="Calibri" w:hAnsi="Calibri" w:cs="Calibri"/>
        </w:rPr>
        <w:t xml:space="preserve"> градостроительные регламенты, и в иных предусмотренных федеральными </w:t>
      </w:r>
      <w:hyperlink r:id="rId14" w:history="1">
        <w:r>
          <w:rPr>
            <w:rFonts w:ascii="Calibri" w:hAnsi="Calibri" w:cs="Calibri"/>
            <w:color w:val="0000FF"/>
          </w:rPr>
          <w:t>законами</w:t>
        </w:r>
      </w:hyperlink>
      <w:r>
        <w:rPr>
          <w:rFonts w:ascii="Calibri" w:hAnsi="Calibri" w:cs="Calibri"/>
        </w:rPr>
        <w:t xml:space="preserve"> случаях, а также в случае несоответствия проектной</w:t>
      </w:r>
      <w:proofErr w:type="gramEnd"/>
      <w:r>
        <w:rPr>
          <w:rFonts w:ascii="Calibri" w:hAnsi="Calibri" w:cs="Calibri"/>
        </w:rPr>
        <w:t xml:space="preserve"> документации объектов капитального строительства ограничениям использования объектов недвижимости, установленным на </w:t>
      </w:r>
      <w:proofErr w:type="spellStart"/>
      <w:r>
        <w:rPr>
          <w:rFonts w:ascii="Calibri" w:hAnsi="Calibri" w:cs="Calibri"/>
        </w:rPr>
        <w:t>приаэродромной</w:t>
      </w:r>
      <w:proofErr w:type="spellEnd"/>
      <w:r>
        <w:rPr>
          <w:rFonts w:ascii="Calibri" w:hAnsi="Calibri" w:cs="Calibri"/>
        </w:rPr>
        <w:t xml:space="preserve"> территории.</w:t>
      </w:r>
    </w:p>
    <w:p w:rsidR="00BA6B42" w:rsidRDefault="00BA6B42">
      <w:pPr>
        <w:spacing w:before="220" w:after="1" w:line="220" w:lineRule="atLeast"/>
        <w:ind w:firstLine="540"/>
        <w:jc w:val="both"/>
      </w:pPr>
      <w:r>
        <w:rPr>
          <w:rFonts w:ascii="Calibri" w:hAnsi="Calibri" w:cs="Calibri"/>
        </w:rPr>
        <w:t>3.1. В случае</w:t>
      </w:r>
      <w:proofErr w:type="gramStart"/>
      <w:r>
        <w:rPr>
          <w:rFonts w:ascii="Calibri" w:hAnsi="Calibri" w:cs="Calibri"/>
        </w:rPr>
        <w:t>,</w:t>
      </w:r>
      <w:proofErr w:type="gramEnd"/>
      <w:r>
        <w:rPr>
          <w:rFonts w:ascii="Calibri" w:hAnsi="Calibri" w:cs="Calibri"/>
        </w:rPr>
        <w:t xml:space="preserve">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w:t>
      </w:r>
      <w:r>
        <w:rPr>
          <w:rFonts w:ascii="Calibri" w:hAnsi="Calibri" w:cs="Calibri"/>
        </w:rPr>
        <w:lastRenderedPageBreak/>
        <w:t>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BA6B42" w:rsidRDefault="00BA6B42">
      <w:pPr>
        <w:spacing w:before="280" w:after="1" w:line="220" w:lineRule="atLeast"/>
        <w:ind w:firstLine="540"/>
        <w:jc w:val="both"/>
      </w:pPr>
      <w:bookmarkStart w:id="5" w:name="P15"/>
      <w:bookmarkEnd w:id="5"/>
      <w:r>
        <w:rPr>
          <w:rFonts w:ascii="Calibri" w:hAnsi="Calibri" w:cs="Calibri"/>
        </w:rP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17" w:history="1">
        <w:r>
          <w:rPr>
            <w:rFonts w:ascii="Calibri" w:hAnsi="Calibri" w:cs="Calibri"/>
            <w:color w:val="0000FF"/>
          </w:rPr>
          <w:t>частями 5</w:t>
        </w:r>
      </w:hyperlink>
      <w:r>
        <w:rPr>
          <w:rFonts w:ascii="Calibri" w:hAnsi="Calibri" w:cs="Calibri"/>
        </w:rPr>
        <w:t xml:space="preserve"> - </w:t>
      </w:r>
      <w:hyperlink w:anchor="P32" w:history="1">
        <w:r>
          <w:rPr>
            <w:rFonts w:ascii="Calibri" w:hAnsi="Calibri" w:cs="Calibri"/>
            <w:color w:val="0000FF"/>
          </w:rPr>
          <w:t>6</w:t>
        </w:r>
      </w:hyperlink>
      <w:r>
        <w:rPr>
          <w:rFonts w:ascii="Calibri" w:hAnsi="Calibri" w:cs="Calibri"/>
        </w:rPr>
        <w:t xml:space="preserve"> настоящей статьи и другими федеральными законами.</w:t>
      </w:r>
    </w:p>
    <w:p w:rsidR="00BA6B42" w:rsidRDefault="00BA6B42">
      <w:pPr>
        <w:spacing w:before="220" w:after="1" w:line="220" w:lineRule="atLeast"/>
        <w:ind w:firstLine="540"/>
        <w:jc w:val="both"/>
      </w:pPr>
      <w:bookmarkStart w:id="6" w:name="P17"/>
      <w:bookmarkEnd w:id="6"/>
      <w:r>
        <w:rPr>
          <w:rFonts w:ascii="Calibri" w:hAnsi="Calibri" w:cs="Calibri"/>
        </w:rPr>
        <w:t>5. Разрешение на строительство выдается в случае осуществления строительства, реконструкции:</w:t>
      </w:r>
    </w:p>
    <w:p w:rsidR="00BA6B42" w:rsidRDefault="00BA6B42">
      <w:pPr>
        <w:spacing w:before="220" w:after="1" w:line="220" w:lineRule="atLeast"/>
        <w:ind w:firstLine="540"/>
        <w:jc w:val="both"/>
      </w:pPr>
      <w:r>
        <w:rPr>
          <w:rFonts w:ascii="Calibri" w:hAnsi="Calibri" w:cs="Calibri"/>
        </w:rP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BA6B42" w:rsidRDefault="00BA6B42">
      <w:pPr>
        <w:spacing w:before="220" w:after="1" w:line="220" w:lineRule="atLeast"/>
        <w:ind w:firstLine="540"/>
        <w:jc w:val="both"/>
      </w:pPr>
      <w:r>
        <w:rPr>
          <w:rFonts w:ascii="Calibri" w:hAnsi="Calibri" w:cs="Calibri"/>
        </w:rPr>
        <w:t>3) объекта использования атомной энергии - Государственной корпорацией по атомной энергии "</w:t>
      </w:r>
      <w:proofErr w:type="spellStart"/>
      <w:r>
        <w:rPr>
          <w:rFonts w:ascii="Calibri" w:hAnsi="Calibri" w:cs="Calibri"/>
        </w:rPr>
        <w:t>Росатом</w:t>
      </w:r>
      <w:proofErr w:type="spellEnd"/>
      <w:r>
        <w:rPr>
          <w:rFonts w:ascii="Calibri" w:hAnsi="Calibri" w:cs="Calibri"/>
        </w:rPr>
        <w:t>";</w:t>
      </w:r>
    </w:p>
    <w:p w:rsidR="00BA6B42" w:rsidRDefault="00BA6B42">
      <w:pPr>
        <w:spacing w:before="220" w:after="1" w:line="220" w:lineRule="atLeast"/>
        <w:ind w:firstLine="540"/>
        <w:jc w:val="both"/>
      </w:pPr>
      <w:r>
        <w:rPr>
          <w:rFonts w:ascii="Calibri" w:hAnsi="Calibri" w:cs="Calibri"/>
        </w:rPr>
        <w:t>3.1) объекта космической инфраструктуры - Государственной корпорацией по космической деятельности "</w:t>
      </w:r>
      <w:proofErr w:type="spellStart"/>
      <w:r>
        <w:rPr>
          <w:rFonts w:ascii="Calibri" w:hAnsi="Calibri" w:cs="Calibri"/>
        </w:rPr>
        <w:t>Роскосмос</w:t>
      </w:r>
      <w:proofErr w:type="spellEnd"/>
      <w:r>
        <w:rPr>
          <w:rFonts w:ascii="Calibri" w:hAnsi="Calibri" w:cs="Calibri"/>
        </w:rPr>
        <w:t>";</w:t>
      </w:r>
    </w:p>
    <w:p w:rsidR="00BA6B42" w:rsidRDefault="00BA6B42">
      <w:pPr>
        <w:spacing w:before="220" w:after="1" w:line="220" w:lineRule="atLeast"/>
        <w:ind w:firstLine="540"/>
        <w:jc w:val="both"/>
      </w:pPr>
      <w:proofErr w:type="gramStart"/>
      <w:r>
        <w:rPr>
          <w:rFonts w:ascii="Calibri" w:hAnsi="Calibri" w:cs="Calibri"/>
        </w:rPr>
        <w:t xml:space="preserve">4) гидротехнических сооружений первого и второго классов, устанавливаемых в соответствии с </w:t>
      </w:r>
      <w:hyperlink r:id="rId15" w:history="1">
        <w:r>
          <w:rPr>
            <w:rFonts w:ascii="Calibri" w:hAnsi="Calibri" w:cs="Calibri"/>
            <w:color w:val="0000FF"/>
          </w:rPr>
          <w:t>законодательством</w:t>
        </w:r>
      </w:hyperlink>
      <w:r>
        <w:rPr>
          <w:rFonts w:ascii="Calibri" w:hAnsi="Calibri" w:cs="Calibri"/>
        </w:rPr>
        <w:t xml:space="preserve">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16" w:history="1">
        <w:r>
          <w:rPr>
            <w:rFonts w:ascii="Calibri" w:hAnsi="Calibri" w:cs="Calibri"/>
            <w:color w:val="0000FF"/>
          </w:rPr>
          <w:t>тайну</w:t>
        </w:r>
      </w:hyperlink>
      <w:r>
        <w:rPr>
          <w:rFonts w:ascii="Calibri" w:hAnsi="Calibri" w:cs="Calibri"/>
        </w:rPr>
        <w:t>, линий связи при пересечении Государственной границы Российской Федерации, на приграничной территории</w:t>
      </w:r>
      <w:proofErr w:type="gramEnd"/>
      <w:r>
        <w:rPr>
          <w:rFonts w:ascii="Calibri" w:hAnsi="Calibri" w:cs="Calibri"/>
        </w:rPr>
        <w:t xml:space="preserve">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BA6B42" w:rsidRDefault="00BA6B42">
      <w:pPr>
        <w:spacing w:before="220" w:after="1" w:line="220" w:lineRule="atLeast"/>
        <w:ind w:firstLine="540"/>
        <w:jc w:val="both"/>
      </w:pPr>
      <w:proofErr w:type="gramStart"/>
      <w:r>
        <w:rPr>
          <w:rFonts w:ascii="Calibri" w:hAnsi="Calibri" w:cs="Calibri"/>
        </w:rP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w:t>
      </w:r>
      <w:hyperlink r:id="rId17" w:history="1">
        <w:r>
          <w:rPr>
            <w:rFonts w:ascii="Calibri" w:hAnsi="Calibri" w:cs="Calibri"/>
            <w:color w:val="0000FF"/>
          </w:rPr>
          <w:t>органом</w:t>
        </w:r>
      </w:hyperlink>
      <w:r>
        <w:rPr>
          <w:rFonts w:ascii="Calibri" w:hAnsi="Calibri" w:cs="Calibri"/>
        </w:rPr>
        <w:t xml:space="preserve">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Федеральным </w:t>
      </w:r>
      <w:hyperlink r:id="rId18" w:history="1">
        <w:r>
          <w:rPr>
            <w:rFonts w:ascii="Calibri" w:hAnsi="Calibri" w:cs="Calibri"/>
            <w:color w:val="0000FF"/>
          </w:rPr>
          <w:t>законом</w:t>
        </w:r>
      </w:hyperlink>
      <w:r>
        <w:rPr>
          <w:rFonts w:ascii="Calibri" w:hAnsi="Calibri" w:cs="Calibri"/>
        </w:rPr>
        <w:t xml:space="preserve"> от 1 декабря 2007 года N 310-ФЗ "Об организации и</w:t>
      </w:r>
      <w:proofErr w:type="gramEnd"/>
      <w:r>
        <w:rPr>
          <w:rFonts w:ascii="Calibri" w:hAnsi="Calibri" w:cs="Calibri"/>
        </w:rPr>
        <w:t xml:space="preserve"> о проведении XXII Олимпийских зимних игр и XI </w:t>
      </w:r>
      <w:proofErr w:type="spellStart"/>
      <w:r>
        <w:rPr>
          <w:rFonts w:ascii="Calibri" w:hAnsi="Calibri" w:cs="Calibri"/>
        </w:rPr>
        <w:t>Паралимпийских</w:t>
      </w:r>
      <w:proofErr w:type="spellEnd"/>
      <w:r>
        <w:rPr>
          <w:rFonts w:ascii="Calibri" w:hAnsi="Calibri" w:cs="Calibri"/>
        </w:rPr>
        <w:t xml:space="preserve">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BA6B42" w:rsidRDefault="00BA6B42">
      <w:pPr>
        <w:spacing w:before="220" w:after="1" w:line="220" w:lineRule="atLeast"/>
        <w:ind w:firstLine="540"/>
        <w:jc w:val="both"/>
      </w:pPr>
      <w:bookmarkStart w:id="7" w:name="P30"/>
      <w:bookmarkEnd w:id="7"/>
      <w:r>
        <w:rPr>
          <w:rFonts w:ascii="Calibri" w:hAnsi="Calibri" w:cs="Calibri"/>
        </w:rPr>
        <w:t>5.1. В случае</w:t>
      </w:r>
      <w:proofErr w:type="gramStart"/>
      <w:r>
        <w:rPr>
          <w:rFonts w:ascii="Calibri" w:hAnsi="Calibri" w:cs="Calibri"/>
        </w:rPr>
        <w:t>,</w:t>
      </w:r>
      <w:proofErr w:type="gramEnd"/>
      <w:r>
        <w:rPr>
          <w:rFonts w:ascii="Calibri" w:hAnsi="Calibri" w:cs="Calibri"/>
        </w:rPr>
        <w:t xml:space="preserve">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BA6B42" w:rsidRDefault="00BA6B42">
      <w:pPr>
        <w:spacing w:before="220" w:after="1" w:line="220" w:lineRule="atLeast"/>
        <w:ind w:firstLine="540"/>
        <w:jc w:val="both"/>
      </w:pPr>
      <w:bookmarkStart w:id="8" w:name="P32"/>
      <w:bookmarkEnd w:id="8"/>
      <w:r>
        <w:rPr>
          <w:rFonts w:ascii="Calibri" w:hAnsi="Calibri" w:cs="Calibri"/>
        </w:rPr>
        <w:t xml:space="preserve">6. Разрешение на строительство, за исключением случаев, установленных </w:t>
      </w:r>
      <w:hyperlink w:anchor="P17" w:history="1">
        <w:r>
          <w:rPr>
            <w:rFonts w:ascii="Calibri" w:hAnsi="Calibri" w:cs="Calibri"/>
            <w:color w:val="0000FF"/>
          </w:rPr>
          <w:t>частями 5</w:t>
        </w:r>
      </w:hyperlink>
      <w:r>
        <w:rPr>
          <w:rFonts w:ascii="Calibri" w:hAnsi="Calibri" w:cs="Calibri"/>
        </w:rPr>
        <w:t xml:space="preserve"> и </w:t>
      </w:r>
      <w:hyperlink w:anchor="P30" w:history="1">
        <w:r>
          <w:rPr>
            <w:rFonts w:ascii="Calibri" w:hAnsi="Calibri" w:cs="Calibri"/>
            <w:color w:val="0000FF"/>
          </w:rPr>
          <w:t>5.1</w:t>
        </w:r>
      </w:hyperlink>
      <w:r>
        <w:rPr>
          <w:rFonts w:ascii="Calibri" w:hAnsi="Calibri" w:cs="Calibri"/>
        </w:rPr>
        <w:t xml:space="preserve"> настоящей статьи и другими федеральными законами, выдается:</w:t>
      </w:r>
    </w:p>
    <w:p w:rsidR="00BA6B42" w:rsidRDefault="00BA6B42">
      <w:pPr>
        <w:spacing w:before="220" w:after="1" w:line="220" w:lineRule="atLeast"/>
        <w:ind w:firstLine="540"/>
        <w:jc w:val="both"/>
      </w:pPr>
      <w:r>
        <w:rPr>
          <w:rFonts w:ascii="Calibri" w:hAnsi="Calibri" w:cs="Calibri"/>
        </w:rPr>
        <w:lastRenderedPageBreak/>
        <w:t xml:space="preserve">1) уполномоченным федеральным </w:t>
      </w:r>
      <w:hyperlink r:id="rId19" w:history="1">
        <w:r>
          <w:rPr>
            <w:rFonts w:ascii="Calibri" w:hAnsi="Calibri" w:cs="Calibri"/>
            <w:color w:val="0000FF"/>
          </w:rPr>
          <w:t>органом</w:t>
        </w:r>
      </w:hyperlink>
      <w:r>
        <w:rPr>
          <w:rFonts w:ascii="Calibri" w:hAnsi="Calibri" w:cs="Calibri"/>
        </w:rP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w:t>
      </w:r>
      <w:proofErr w:type="gramStart"/>
      <w:r>
        <w:rPr>
          <w:rFonts w:ascii="Calibri" w:hAnsi="Calibri" w:cs="Calibri"/>
        </w:rPr>
        <w:t>осуществляемую</w:t>
      </w:r>
      <w:proofErr w:type="gramEnd"/>
      <w:r>
        <w:rPr>
          <w:rFonts w:ascii="Calibri" w:hAnsi="Calibri" w:cs="Calibri"/>
        </w:rPr>
        <w:t xml:space="preserve"> на территории одного </w:t>
      </w:r>
      <w:proofErr w:type="gramStart"/>
      <w:r>
        <w:rPr>
          <w:rFonts w:ascii="Calibri" w:hAnsi="Calibri" w:cs="Calibri"/>
        </w:rPr>
        <w:t>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w:t>
      </w:r>
      <w:proofErr w:type="gramEnd"/>
      <w:r>
        <w:rPr>
          <w:rFonts w:ascii="Calibri" w:hAnsi="Calibri" w:cs="Calibri"/>
        </w:rPr>
        <w:t xml:space="preserve">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BA6B42" w:rsidRDefault="00BA6B42">
      <w:pPr>
        <w:spacing w:before="220" w:after="1" w:line="220" w:lineRule="atLeast"/>
        <w:ind w:firstLine="540"/>
        <w:jc w:val="both"/>
      </w:pPr>
      <w:r>
        <w:rPr>
          <w:rFonts w:ascii="Calibri" w:hAnsi="Calibri" w:cs="Calibri"/>
        </w:rP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BA6B42" w:rsidRDefault="00BA6B42">
      <w:pPr>
        <w:spacing w:before="220" w:after="1" w:line="220" w:lineRule="atLeast"/>
        <w:ind w:firstLine="540"/>
        <w:jc w:val="both"/>
      </w:pPr>
      <w:proofErr w:type="gramStart"/>
      <w:r>
        <w:rPr>
          <w:rFonts w:ascii="Calibri" w:hAnsi="Calibri" w:cs="Calibri"/>
        </w:rP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roofErr w:type="gramEnd"/>
    </w:p>
    <w:p w:rsidR="00BA6B42" w:rsidRDefault="00BA6B42">
      <w:pPr>
        <w:spacing w:before="280" w:after="1" w:line="220" w:lineRule="atLeast"/>
        <w:ind w:firstLine="540"/>
        <w:jc w:val="both"/>
      </w:pPr>
      <w:r>
        <w:rPr>
          <w:rFonts w:ascii="Calibri" w:hAnsi="Calibri" w:cs="Calibri"/>
        </w:rPr>
        <w:t xml:space="preserve">6.1. </w:t>
      </w:r>
      <w:proofErr w:type="gramStart"/>
      <w:r>
        <w:rPr>
          <w:rFonts w:ascii="Calibri" w:hAnsi="Calibri" w:cs="Calibri"/>
        </w:rPr>
        <w:t>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 а для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Федеральным</w:t>
      </w:r>
      <w:proofErr w:type="gramEnd"/>
      <w:r>
        <w:rPr>
          <w:rFonts w:ascii="Calibri" w:hAnsi="Calibri" w:cs="Calibri"/>
        </w:rPr>
        <w:t xml:space="preserve"> </w:t>
      </w:r>
      <w:hyperlink r:id="rId20" w:history="1">
        <w:proofErr w:type="gramStart"/>
        <w:r>
          <w:rPr>
            <w:rFonts w:ascii="Calibri" w:hAnsi="Calibri" w:cs="Calibri"/>
            <w:color w:val="0000FF"/>
          </w:rPr>
          <w:t>законом</w:t>
        </w:r>
      </w:hyperlink>
      <w:r>
        <w:rPr>
          <w:rFonts w:ascii="Calibri" w:hAnsi="Calibri" w:cs="Calibri"/>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w:t>
      </w:r>
      <w:proofErr w:type="gramEnd"/>
      <w:r>
        <w:rPr>
          <w:rFonts w:ascii="Calibri" w:hAnsi="Calibri" w:cs="Calibri"/>
        </w:rPr>
        <w:t xml:space="preserve"> информационной системой жилищного строительства.</w:t>
      </w:r>
    </w:p>
    <w:p w:rsidR="00BA6B42" w:rsidRDefault="00BA6B42">
      <w:pPr>
        <w:spacing w:before="280" w:after="1" w:line="220" w:lineRule="atLeast"/>
        <w:ind w:firstLine="540"/>
        <w:jc w:val="both"/>
      </w:pPr>
      <w:bookmarkStart w:id="9" w:name="P45"/>
      <w:bookmarkEnd w:id="9"/>
      <w:r>
        <w:rPr>
          <w:rFonts w:ascii="Calibri" w:hAnsi="Calibri" w:cs="Calibri"/>
        </w:rPr>
        <w:t xml:space="preserve">7. </w:t>
      </w:r>
      <w:proofErr w:type="gramStart"/>
      <w:r>
        <w:rPr>
          <w:rFonts w:ascii="Calibri" w:hAnsi="Calibri" w:cs="Calibri"/>
        </w:rPr>
        <w:t xml:space="preserve">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w:anchor="P15" w:history="1">
        <w:r>
          <w:rPr>
            <w:rFonts w:ascii="Calibri" w:hAnsi="Calibri" w:cs="Calibri"/>
            <w:color w:val="0000FF"/>
          </w:rPr>
          <w:t>частями 4</w:t>
        </w:r>
      </w:hyperlink>
      <w:r>
        <w:rPr>
          <w:rFonts w:ascii="Calibri" w:hAnsi="Calibri" w:cs="Calibri"/>
        </w:rPr>
        <w:t xml:space="preserve"> - </w:t>
      </w:r>
      <w:hyperlink w:anchor="P32" w:history="1">
        <w:r>
          <w:rPr>
            <w:rFonts w:ascii="Calibri" w:hAnsi="Calibri" w:cs="Calibri"/>
            <w:color w:val="0000FF"/>
          </w:rPr>
          <w:t>6</w:t>
        </w:r>
      </w:hyperlink>
      <w:r>
        <w:rPr>
          <w:rFonts w:ascii="Calibri" w:hAnsi="Calibri" w:cs="Calibri"/>
        </w:rP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Pr>
          <w:rFonts w:ascii="Calibri" w:hAnsi="Calibri" w:cs="Calibri"/>
        </w:rPr>
        <w:t>Росатом</w:t>
      </w:r>
      <w:proofErr w:type="spellEnd"/>
      <w:r>
        <w:rPr>
          <w:rFonts w:ascii="Calibri" w:hAnsi="Calibri" w:cs="Calibri"/>
        </w:rPr>
        <w:t>", Государственную корпорацию по космической деятельности "</w:t>
      </w:r>
      <w:proofErr w:type="spellStart"/>
      <w:r>
        <w:rPr>
          <w:rFonts w:ascii="Calibri" w:hAnsi="Calibri" w:cs="Calibri"/>
        </w:rPr>
        <w:t>Роскосмос</w:t>
      </w:r>
      <w:proofErr w:type="spellEnd"/>
      <w:r>
        <w:rPr>
          <w:rFonts w:ascii="Calibri" w:hAnsi="Calibri" w:cs="Calibri"/>
        </w:rPr>
        <w:t>".</w:t>
      </w:r>
      <w:proofErr w:type="gramEnd"/>
      <w:r>
        <w:rPr>
          <w:rFonts w:ascii="Calibri" w:hAnsi="Calibri" w:cs="Calibri"/>
        </w:rPr>
        <w:t xml:space="preserve"> Заявление о выдаче разрешения на строительство может быть подано </w:t>
      </w:r>
      <w:proofErr w:type="gramStart"/>
      <w:r>
        <w:rPr>
          <w:rFonts w:ascii="Calibri" w:hAnsi="Calibri" w:cs="Calibri"/>
        </w:rPr>
        <w:t>через многофункциональный центр в соответствии с соглашением о взаимодействии между многофункциональным центром</w:t>
      </w:r>
      <w:proofErr w:type="gramEnd"/>
      <w:r>
        <w:rPr>
          <w:rFonts w:ascii="Calibri" w:hAnsi="Calibri" w:cs="Calibri"/>
        </w:rPr>
        <w:t xml:space="preserve"> и уполномоченным на выдачу разрешений на строительство в соответствии с </w:t>
      </w:r>
      <w:hyperlink w:anchor="P15" w:history="1">
        <w:r>
          <w:rPr>
            <w:rFonts w:ascii="Calibri" w:hAnsi="Calibri" w:cs="Calibri"/>
            <w:color w:val="0000FF"/>
          </w:rPr>
          <w:t>частями 4</w:t>
        </w:r>
      </w:hyperlink>
      <w:r>
        <w:rPr>
          <w:rFonts w:ascii="Calibri" w:hAnsi="Calibri" w:cs="Calibri"/>
        </w:rPr>
        <w:t xml:space="preserve"> - </w:t>
      </w:r>
      <w:hyperlink w:anchor="P32" w:history="1">
        <w:r>
          <w:rPr>
            <w:rFonts w:ascii="Calibri" w:hAnsi="Calibri" w:cs="Calibri"/>
            <w:color w:val="0000FF"/>
          </w:rPr>
          <w:t>6</w:t>
        </w:r>
      </w:hyperlink>
      <w:r>
        <w:rPr>
          <w:rFonts w:ascii="Calibri" w:hAnsi="Calibri" w:cs="Calibri"/>
        </w:rP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rsidR="00BA6B42" w:rsidRDefault="00BA6B42">
      <w:pPr>
        <w:spacing w:before="220" w:after="1" w:line="220" w:lineRule="atLeast"/>
        <w:ind w:firstLine="540"/>
        <w:jc w:val="both"/>
      </w:pPr>
      <w:bookmarkStart w:id="10" w:name="P47"/>
      <w:bookmarkEnd w:id="10"/>
      <w:r>
        <w:rPr>
          <w:rFonts w:ascii="Calibri" w:hAnsi="Calibri" w:cs="Calibri"/>
        </w:rPr>
        <w:lastRenderedPageBreak/>
        <w:t xml:space="preserve">1) правоустанавливающие документы на земельный участок, в том числе соглашение </w:t>
      </w:r>
      <w:proofErr w:type="gramStart"/>
      <w:r>
        <w:rPr>
          <w:rFonts w:ascii="Calibri" w:hAnsi="Calibri" w:cs="Calibri"/>
        </w:rPr>
        <w:t>об</w:t>
      </w:r>
      <w:proofErr w:type="gramEnd"/>
      <w:r>
        <w:rPr>
          <w:rFonts w:ascii="Calibri" w:hAnsi="Calibri" w:cs="Calibri"/>
        </w:rPr>
        <w:t xml:space="preserve"> </w:t>
      </w:r>
      <w:proofErr w:type="gramStart"/>
      <w:r>
        <w:rPr>
          <w:rFonts w:ascii="Calibri" w:hAnsi="Calibri" w:cs="Calibri"/>
        </w:rPr>
        <w:t xml:space="preserve">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21" w:history="1">
        <w:r>
          <w:rPr>
            <w:rFonts w:ascii="Calibri" w:hAnsi="Calibri" w:cs="Calibri"/>
            <w:color w:val="0000FF"/>
          </w:rPr>
          <w:t>частью 1.1 статьи 57.3</w:t>
        </w:r>
      </w:hyperlink>
      <w:r>
        <w:rPr>
          <w:rFonts w:ascii="Calibri" w:hAnsi="Calibri" w:cs="Calibri"/>
        </w:rPr>
        <w:t xml:space="preserve"> настоящего Кодекса;</w:t>
      </w:r>
      <w:proofErr w:type="gramEnd"/>
    </w:p>
    <w:p w:rsidR="00BA6B42" w:rsidRDefault="00BA6B42">
      <w:pPr>
        <w:spacing w:before="220" w:after="1" w:line="220" w:lineRule="atLeast"/>
        <w:ind w:firstLine="540"/>
        <w:jc w:val="both"/>
      </w:pPr>
      <w:proofErr w:type="gramStart"/>
      <w:r>
        <w:rPr>
          <w:rFonts w:ascii="Calibri" w:hAnsi="Calibri" w:cs="Calibri"/>
        </w:rPr>
        <w:t xml:space="preserve">1.1) при наличии соглашения о передаче в случаях, установленных бюджетным </w:t>
      </w:r>
      <w:hyperlink r:id="rId22" w:history="1">
        <w:r>
          <w:rPr>
            <w:rFonts w:ascii="Calibri" w:hAnsi="Calibri" w:cs="Calibri"/>
            <w:color w:val="0000FF"/>
          </w:rPr>
          <w:t>законодательством</w:t>
        </w:r>
      </w:hyperlink>
      <w:r>
        <w:rPr>
          <w:rFonts w:ascii="Calibri" w:hAnsi="Calibri" w:cs="Calibri"/>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Pr>
          <w:rFonts w:ascii="Calibri" w:hAnsi="Calibri" w:cs="Calibri"/>
        </w:rPr>
        <w:t>Росатом</w:t>
      </w:r>
      <w:proofErr w:type="spellEnd"/>
      <w:r>
        <w:rPr>
          <w:rFonts w:ascii="Calibri" w:hAnsi="Calibri" w:cs="Calibri"/>
        </w:rPr>
        <w:t>", Государственной корпорацией по космической деятельности "</w:t>
      </w:r>
      <w:proofErr w:type="spellStart"/>
      <w:r>
        <w:rPr>
          <w:rFonts w:ascii="Calibri" w:hAnsi="Calibri" w:cs="Calibri"/>
        </w:rPr>
        <w:t>Роскосмос</w:t>
      </w:r>
      <w:proofErr w:type="spellEnd"/>
      <w:r>
        <w:rPr>
          <w:rFonts w:ascii="Calibri" w:hAnsi="Calibri" w:cs="Calibri"/>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Pr>
          <w:rFonts w:ascii="Calibri" w:hAnsi="Calibri" w:cs="Calibri"/>
        </w:rPr>
        <w:t xml:space="preserve"> соглашение;</w:t>
      </w:r>
    </w:p>
    <w:p w:rsidR="00BA6B42" w:rsidRDefault="00BA6B42">
      <w:pPr>
        <w:spacing w:before="220" w:after="1" w:line="220" w:lineRule="atLeast"/>
        <w:ind w:firstLine="540"/>
        <w:jc w:val="both"/>
      </w:pPr>
      <w:r>
        <w:rPr>
          <w:rFonts w:ascii="Calibri" w:hAnsi="Calibri" w:cs="Calibri"/>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BA6B42" w:rsidRDefault="00BA6B42">
      <w:pPr>
        <w:spacing w:before="220" w:after="1" w:line="220" w:lineRule="atLeast"/>
        <w:ind w:firstLine="540"/>
        <w:jc w:val="both"/>
      </w:pPr>
      <w:r>
        <w:rPr>
          <w:rFonts w:ascii="Calibri" w:hAnsi="Calibri" w:cs="Calibri"/>
        </w:rPr>
        <w:t xml:space="preserve">3) результаты инженерных изысканий и следующие материалы, содержащиеся в утвержденной в соответствии с </w:t>
      </w:r>
      <w:hyperlink r:id="rId23" w:history="1">
        <w:r>
          <w:rPr>
            <w:rFonts w:ascii="Calibri" w:hAnsi="Calibri" w:cs="Calibri"/>
            <w:color w:val="0000FF"/>
          </w:rPr>
          <w:t>частью 15 статьи 48</w:t>
        </w:r>
      </w:hyperlink>
      <w:r>
        <w:rPr>
          <w:rFonts w:ascii="Calibri" w:hAnsi="Calibri" w:cs="Calibri"/>
        </w:rPr>
        <w:t xml:space="preserve"> настоящего Кодекса проектной документации:</w:t>
      </w:r>
    </w:p>
    <w:p w:rsidR="00BA6B42" w:rsidRDefault="00BA6B42">
      <w:pPr>
        <w:spacing w:before="220" w:after="1" w:line="220" w:lineRule="atLeast"/>
        <w:ind w:firstLine="540"/>
        <w:jc w:val="both"/>
      </w:pPr>
      <w:r>
        <w:rPr>
          <w:rFonts w:ascii="Calibri" w:hAnsi="Calibri" w:cs="Calibri"/>
        </w:rPr>
        <w:t>а) пояснительная записка;</w:t>
      </w:r>
    </w:p>
    <w:p w:rsidR="00BA6B42" w:rsidRDefault="00BA6B42">
      <w:pPr>
        <w:spacing w:before="220" w:after="1" w:line="220" w:lineRule="atLeast"/>
        <w:ind w:firstLine="540"/>
        <w:jc w:val="both"/>
      </w:pPr>
      <w:proofErr w:type="gramStart"/>
      <w:r>
        <w:rPr>
          <w:rFonts w:ascii="Calibri" w:hAnsi="Calibri" w:cs="Calibri"/>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BA6B42" w:rsidRDefault="00BA6B42">
      <w:pPr>
        <w:spacing w:before="220" w:after="1" w:line="220" w:lineRule="atLeast"/>
        <w:ind w:firstLine="540"/>
        <w:jc w:val="both"/>
      </w:pPr>
      <w:proofErr w:type="gramStart"/>
      <w:r>
        <w:rPr>
          <w:rFonts w:ascii="Calibri" w:hAnsi="Calibri" w:cs="Calibri"/>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BA6B42" w:rsidRDefault="00BA6B42">
      <w:pPr>
        <w:spacing w:before="220" w:after="1" w:line="220" w:lineRule="atLeast"/>
        <w:ind w:firstLine="540"/>
        <w:jc w:val="both"/>
      </w:pPr>
      <w:r>
        <w:rPr>
          <w:rFonts w:ascii="Calibri" w:hAnsi="Calibri" w:cs="Calibri"/>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BA6B42" w:rsidRDefault="00BA6B42">
      <w:pPr>
        <w:spacing w:before="220" w:after="1" w:line="220" w:lineRule="atLeast"/>
        <w:ind w:firstLine="540"/>
        <w:jc w:val="both"/>
      </w:pPr>
      <w:bookmarkStart w:id="11" w:name="P60"/>
      <w:bookmarkEnd w:id="11"/>
      <w:proofErr w:type="gramStart"/>
      <w:r>
        <w:rPr>
          <w:rFonts w:ascii="Calibri" w:hAnsi="Calibri" w:cs="Calibri"/>
        </w:rPr>
        <w:t xml:space="preserve">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4" w:history="1">
        <w:r>
          <w:rPr>
            <w:rFonts w:ascii="Calibri" w:hAnsi="Calibri" w:cs="Calibri"/>
            <w:color w:val="0000FF"/>
          </w:rPr>
          <w:t>частью 12.1 статьи 48</w:t>
        </w:r>
      </w:hyperlink>
      <w:r>
        <w:rPr>
          <w:rFonts w:ascii="Calibri" w:hAnsi="Calibri" w:cs="Calibri"/>
        </w:rPr>
        <w:t xml:space="preserve"> настоящего Кодекса), если такая проектная документация подлежит экспертизе в соответствии</w:t>
      </w:r>
      <w:proofErr w:type="gramEnd"/>
      <w:r>
        <w:rPr>
          <w:rFonts w:ascii="Calibri" w:hAnsi="Calibri" w:cs="Calibri"/>
        </w:rPr>
        <w:t xml:space="preserve"> </w:t>
      </w:r>
      <w:r>
        <w:rPr>
          <w:rFonts w:ascii="Calibri" w:hAnsi="Calibri" w:cs="Calibri"/>
        </w:rPr>
        <w:lastRenderedPageBreak/>
        <w:t xml:space="preserve">со </w:t>
      </w:r>
      <w:hyperlink r:id="rId25" w:history="1">
        <w:r>
          <w:rPr>
            <w:rFonts w:ascii="Calibri" w:hAnsi="Calibri" w:cs="Calibri"/>
            <w:color w:val="0000FF"/>
          </w:rPr>
          <w:t>статьей 49</w:t>
        </w:r>
      </w:hyperlink>
      <w:r>
        <w:rPr>
          <w:rFonts w:ascii="Calibri" w:hAnsi="Calibri" w:cs="Calibri"/>
        </w:rPr>
        <w:t xml:space="preserve"> настоящего Кодекса, положительное заключение государственной экспертизы проектной документации в случаях, предусмотренных </w:t>
      </w:r>
      <w:hyperlink r:id="rId26" w:history="1">
        <w:r>
          <w:rPr>
            <w:rFonts w:ascii="Calibri" w:hAnsi="Calibri" w:cs="Calibri"/>
            <w:color w:val="0000FF"/>
          </w:rPr>
          <w:t>частью 3.4 статьи 49</w:t>
        </w:r>
      </w:hyperlink>
      <w:r>
        <w:rPr>
          <w:rFonts w:ascii="Calibri" w:hAnsi="Calibri" w:cs="Calibri"/>
        </w:rP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r:id="rId27" w:history="1">
        <w:r>
          <w:rPr>
            <w:rFonts w:ascii="Calibri" w:hAnsi="Calibri" w:cs="Calibri"/>
            <w:color w:val="0000FF"/>
          </w:rPr>
          <w:t>частью 6 статьи 49</w:t>
        </w:r>
      </w:hyperlink>
      <w:r>
        <w:rPr>
          <w:rFonts w:ascii="Calibri" w:hAnsi="Calibri" w:cs="Calibri"/>
        </w:rPr>
        <w:t xml:space="preserve"> настоящего Кодекса;</w:t>
      </w:r>
    </w:p>
    <w:p w:rsidR="00BA6B42" w:rsidRDefault="00BA6B42">
      <w:pPr>
        <w:spacing w:before="220" w:after="1" w:line="220" w:lineRule="atLeast"/>
        <w:ind w:firstLine="540"/>
        <w:jc w:val="both"/>
      </w:pPr>
      <w:proofErr w:type="gramStart"/>
      <w:r>
        <w:rPr>
          <w:rFonts w:ascii="Calibri" w:hAnsi="Calibri" w:cs="Calibri"/>
        </w:rPr>
        <w:t xml:space="preserve">4.2) подтверждение соответствия вносимых в проектную документацию изменений требованиям, указанным в </w:t>
      </w:r>
      <w:hyperlink r:id="rId28" w:history="1">
        <w:r>
          <w:rPr>
            <w:rFonts w:ascii="Calibri" w:hAnsi="Calibri" w:cs="Calibri"/>
            <w:color w:val="0000FF"/>
          </w:rPr>
          <w:t>части 3.8 статьи 49</w:t>
        </w:r>
      </w:hyperlink>
      <w:r>
        <w:rPr>
          <w:rFonts w:ascii="Calibri" w:hAnsi="Calibri" w:cs="Calibri"/>
        </w:rPr>
        <w:t xml:space="preserve"> настоящего Кодекса, предоставленное лицом, являющимся членом </w:t>
      </w:r>
      <w:proofErr w:type="spellStart"/>
      <w:r>
        <w:rPr>
          <w:rFonts w:ascii="Calibri" w:hAnsi="Calibri" w:cs="Calibri"/>
        </w:rPr>
        <w:t>саморегулируемой</w:t>
      </w:r>
      <w:proofErr w:type="spellEnd"/>
      <w:r>
        <w:rPr>
          <w:rFonts w:ascii="Calibri" w:hAnsi="Calibri" w:cs="Calibri"/>
        </w:rP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w:t>
      </w:r>
      <w:proofErr w:type="gramEnd"/>
      <w:r>
        <w:rPr>
          <w:rFonts w:ascii="Calibri" w:hAnsi="Calibri" w:cs="Calibri"/>
        </w:rPr>
        <w:t xml:space="preserve"> с </w:t>
      </w:r>
      <w:hyperlink r:id="rId29" w:history="1">
        <w:r>
          <w:rPr>
            <w:rFonts w:ascii="Calibri" w:hAnsi="Calibri" w:cs="Calibri"/>
            <w:color w:val="0000FF"/>
          </w:rPr>
          <w:t>частью 3.8 статьи 49</w:t>
        </w:r>
      </w:hyperlink>
      <w:r>
        <w:rPr>
          <w:rFonts w:ascii="Calibri" w:hAnsi="Calibri" w:cs="Calibri"/>
        </w:rPr>
        <w:t xml:space="preserve"> настоящего Кодекса;</w:t>
      </w:r>
    </w:p>
    <w:p w:rsidR="00BA6B42" w:rsidRDefault="00BA6B42">
      <w:pPr>
        <w:spacing w:before="220" w:after="1" w:line="220" w:lineRule="atLeast"/>
        <w:ind w:firstLine="540"/>
        <w:jc w:val="both"/>
      </w:pPr>
      <w:r>
        <w:rPr>
          <w:rFonts w:ascii="Calibri" w:hAnsi="Calibri" w:cs="Calibri"/>
        </w:rPr>
        <w:t xml:space="preserve">4.3) подтверждение соответствия вносимых в проектную документацию изменений требованиям, указанным в </w:t>
      </w:r>
      <w:hyperlink r:id="rId30" w:history="1">
        <w:r>
          <w:rPr>
            <w:rFonts w:ascii="Calibri" w:hAnsi="Calibri" w:cs="Calibri"/>
            <w:color w:val="0000FF"/>
          </w:rPr>
          <w:t>части 3.9 статьи 49</w:t>
        </w:r>
      </w:hyperlink>
      <w:r>
        <w:rPr>
          <w:rFonts w:ascii="Calibri" w:hAnsi="Calibri" w:cs="Calibri"/>
        </w:rPr>
        <w:t xml:space="preserve"> настоящего Кодекса, предоставленное органом исполнительной власти или организацией, </w:t>
      </w:r>
      <w:proofErr w:type="gramStart"/>
      <w:r>
        <w:rPr>
          <w:rFonts w:ascii="Calibri" w:hAnsi="Calibri" w:cs="Calibri"/>
        </w:rPr>
        <w:t>проводившими</w:t>
      </w:r>
      <w:proofErr w:type="gramEnd"/>
      <w:r>
        <w:rPr>
          <w:rFonts w:ascii="Calibri" w:hAnsi="Calibri" w:cs="Calibri"/>
        </w:rPr>
        <w:t xml:space="preserve">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31" w:history="1">
        <w:r>
          <w:rPr>
            <w:rFonts w:ascii="Calibri" w:hAnsi="Calibri" w:cs="Calibri"/>
            <w:color w:val="0000FF"/>
          </w:rPr>
          <w:t>частью 3.9 статьи 49</w:t>
        </w:r>
      </w:hyperlink>
      <w:r>
        <w:rPr>
          <w:rFonts w:ascii="Calibri" w:hAnsi="Calibri" w:cs="Calibri"/>
        </w:rPr>
        <w:t xml:space="preserve"> настоящего Кодекса;</w:t>
      </w:r>
    </w:p>
    <w:p w:rsidR="00BA6B42" w:rsidRDefault="00BA6B42">
      <w:pPr>
        <w:spacing w:before="220" w:after="1" w:line="220" w:lineRule="atLeast"/>
        <w:ind w:firstLine="540"/>
        <w:jc w:val="both"/>
      </w:pPr>
      <w:bookmarkStart w:id="12" w:name="P67"/>
      <w:bookmarkEnd w:id="12"/>
      <w:r>
        <w:rPr>
          <w:rFonts w:ascii="Calibri" w:hAnsi="Calibri" w:cs="Calibri"/>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32" w:history="1">
        <w:r>
          <w:rPr>
            <w:rFonts w:ascii="Calibri" w:hAnsi="Calibri" w:cs="Calibri"/>
            <w:color w:val="0000FF"/>
          </w:rPr>
          <w:t>статьей 40</w:t>
        </w:r>
      </w:hyperlink>
      <w:r>
        <w:rPr>
          <w:rFonts w:ascii="Calibri" w:hAnsi="Calibri" w:cs="Calibri"/>
        </w:rPr>
        <w:t xml:space="preserve"> настоящего Кодекса);</w:t>
      </w:r>
    </w:p>
    <w:p w:rsidR="00BA6B42" w:rsidRDefault="00BA6B42">
      <w:pPr>
        <w:spacing w:before="220" w:after="1" w:line="220" w:lineRule="atLeast"/>
        <w:ind w:firstLine="540"/>
        <w:jc w:val="both"/>
      </w:pPr>
      <w:r>
        <w:rPr>
          <w:rFonts w:ascii="Calibri" w:hAnsi="Calibri" w:cs="Calibri"/>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72" w:history="1">
        <w:r>
          <w:rPr>
            <w:rFonts w:ascii="Calibri" w:hAnsi="Calibri" w:cs="Calibri"/>
            <w:color w:val="0000FF"/>
          </w:rPr>
          <w:t>пункте 6.2</w:t>
        </w:r>
      </w:hyperlink>
      <w:r>
        <w:rPr>
          <w:rFonts w:ascii="Calibri" w:hAnsi="Calibri" w:cs="Calibri"/>
        </w:rPr>
        <w:t xml:space="preserve"> настоящей части случаев реконструкции многоквартирного дома;</w:t>
      </w:r>
    </w:p>
    <w:p w:rsidR="00BA6B42" w:rsidRDefault="00BA6B42">
      <w:pPr>
        <w:spacing w:before="220" w:after="1" w:line="220" w:lineRule="atLeast"/>
        <w:ind w:firstLine="540"/>
        <w:jc w:val="both"/>
      </w:pPr>
      <w:proofErr w:type="gramStart"/>
      <w:r>
        <w:rPr>
          <w:rFonts w:ascii="Calibri" w:hAnsi="Calibri" w:cs="Calibri"/>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Pr>
          <w:rFonts w:ascii="Calibri" w:hAnsi="Calibri" w:cs="Calibri"/>
        </w:rPr>
        <w:t>Росатом</w:t>
      </w:r>
      <w:proofErr w:type="spellEnd"/>
      <w:r>
        <w:rPr>
          <w:rFonts w:ascii="Calibri" w:hAnsi="Calibri" w:cs="Calibri"/>
        </w:rPr>
        <w:t>", Государственной корпорацией по космической деятельности "</w:t>
      </w:r>
      <w:proofErr w:type="spellStart"/>
      <w:r>
        <w:rPr>
          <w:rFonts w:ascii="Calibri" w:hAnsi="Calibri" w:cs="Calibri"/>
        </w:rPr>
        <w:t>Роскосмос</w:t>
      </w:r>
      <w:proofErr w:type="spellEnd"/>
      <w:r>
        <w:rPr>
          <w:rFonts w:ascii="Calibri" w:hAnsi="Calibri" w:cs="Calibri"/>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Pr>
          <w:rFonts w:ascii="Calibri" w:hAnsi="Calibri" w:cs="Calibri"/>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Pr>
          <w:rFonts w:ascii="Calibri" w:hAnsi="Calibri" w:cs="Calibri"/>
        </w:rPr>
        <w:t>определяющее</w:t>
      </w:r>
      <w:proofErr w:type="gramEnd"/>
      <w:r>
        <w:rPr>
          <w:rFonts w:ascii="Calibri" w:hAnsi="Calibri" w:cs="Calibri"/>
        </w:rPr>
        <w:t xml:space="preserve"> в том числе условия и порядок возмещения ущерба, причиненного указанному объекту при осуществлении реконструкции;</w:t>
      </w:r>
    </w:p>
    <w:p w:rsidR="00BA6B42" w:rsidRDefault="00BA6B42">
      <w:pPr>
        <w:spacing w:before="220" w:after="1" w:line="220" w:lineRule="atLeast"/>
        <w:ind w:firstLine="540"/>
        <w:jc w:val="both"/>
      </w:pPr>
      <w:bookmarkStart w:id="13" w:name="P72"/>
      <w:bookmarkEnd w:id="13"/>
      <w:r>
        <w:rPr>
          <w:rFonts w:ascii="Calibri" w:hAnsi="Calibri" w:cs="Calibri"/>
        </w:rPr>
        <w:t xml:space="preserve">6.2) решение общего собрания собственников помещений и </w:t>
      </w:r>
      <w:proofErr w:type="spellStart"/>
      <w:r>
        <w:rPr>
          <w:rFonts w:ascii="Calibri" w:hAnsi="Calibri" w:cs="Calibri"/>
        </w:rPr>
        <w:t>машино-мест</w:t>
      </w:r>
      <w:proofErr w:type="spellEnd"/>
      <w:r>
        <w:rPr>
          <w:rFonts w:ascii="Calibri" w:hAnsi="Calibri" w:cs="Calibri"/>
        </w:rPr>
        <w:t xml:space="preserve"> в многоквартирном доме, принятое в соответствии с жилищным </w:t>
      </w:r>
      <w:hyperlink r:id="rId33" w:history="1">
        <w:r>
          <w:rPr>
            <w:rFonts w:ascii="Calibri" w:hAnsi="Calibri" w:cs="Calibri"/>
            <w:color w:val="0000FF"/>
          </w:rPr>
          <w:t>законодательством</w:t>
        </w:r>
      </w:hyperlink>
      <w:r>
        <w:rPr>
          <w:rFonts w:ascii="Calibri" w:hAnsi="Calibri" w:cs="Calibri"/>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Pr>
          <w:rFonts w:ascii="Calibri" w:hAnsi="Calibri" w:cs="Calibri"/>
        </w:rPr>
        <w:t>машино-мест</w:t>
      </w:r>
      <w:proofErr w:type="spellEnd"/>
      <w:r>
        <w:rPr>
          <w:rFonts w:ascii="Calibri" w:hAnsi="Calibri" w:cs="Calibri"/>
        </w:rPr>
        <w:t xml:space="preserve"> в многоквартирном доме;</w:t>
      </w:r>
    </w:p>
    <w:p w:rsidR="00BA6B42" w:rsidRDefault="00BA6B42">
      <w:pPr>
        <w:spacing w:before="220" w:after="1" w:line="220" w:lineRule="atLeast"/>
        <w:ind w:firstLine="540"/>
        <w:jc w:val="both"/>
      </w:pPr>
      <w:bookmarkStart w:id="14" w:name="P74"/>
      <w:bookmarkEnd w:id="14"/>
      <w:r>
        <w:rPr>
          <w:rFonts w:ascii="Calibri" w:hAnsi="Calibri" w:cs="Calibri"/>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BA6B42" w:rsidRDefault="00BA6B42">
      <w:pPr>
        <w:spacing w:before="220" w:after="1" w:line="220" w:lineRule="atLeast"/>
        <w:ind w:firstLine="540"/>
        <w:jc w:val="both"/>
      </w:pPr>
      <w:r>
        <w:rPr>
          <w:rFonts w:ascii="Calibri" w:hAnsi="Calibri" w:cs="Calibri"/>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BA6B42" w:rsidRDefault="00BA6B42">
      <w:pPr>
        <w:spacing w:before="220" w:after="1" w:line="220" w:lineRule="atLeast"/>
        <w:ind w:firstLine="540"/>
        <w:jc w:val="both"/>
      </w:pPr>
      <w:bookmarkStart w:id="15" w:name="P78"/>
      <w:bookmarkEnd w:id="15"/>
      <w:r>
        <w:rPr>
          <w:rFonts w:ascii="Calibri" w:hAnsi="Calibri" w:cs="Calibri"/>
        </w:rPr>
        <w:lastRenderedPageBreak/>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34" w:history="1">
        <w:r>
          <w:rPr>
            <w:rFonts w:ascii="Calibri" w:hAnsi="Calibri" w:cs="Calibri"/>
            <w:color w:val="0000FF"/>
          </w:rPr>
          <w:t>законодательством</w:t>
        </w:r>
      </w:hyperlink>
      <w:r>
        <w:rPr>
          <w:rFonts w:ascii="Calibri" w:hAnsi="Calibri" w:cs="Calibri"/>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BA6B42" w:rsidRDefault="00BA6B42">
      <w:pPr>
        <w:spacing w:before="220" w:after="1" w:line="220" w:lineRule="atLeast"/>
        <w:ind w:firstLine="540"/>
        <w:jc w:val="both"/>
      </w:pPr>
      <w:bookmarkStart w:id="16" w:name="P80"/>
      <w:bookmarkEnd w:id="16"/>
      <w:proofErr w:type="gramStart"/>
      <w:r>
        <w:rPr>
          <w:rFonts w:ascii="Calibri" w:hAnsi="Calibri" w:cs="Calibri"/>
        </w:rPr>
        <w:t>10)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roofErr w:type="gramEnd"/>
    </w:p>
    <w:p w:rsidR="00BA6B42" w:rsidRDefault="00BA6B42">
      <w:pPr>
        <w:spacing w:before="220" w:after="1" w:line="220" w:lineRule="atLeast"/>
        <w:ind w:firstLine="540"/>
        <w:jc w:val="both"/>
      </w:pPr>
      <w:bookmarkStart w:id="17" w:name="P83"/>
      <w:bookmarkEnd w:id="17"/>
      <w:r>
        <w:rPr>
          <w:rFonts w:ascii="Calibri" w:hAnsi="Calibri" w:cs="Calibri"/>
        </w:rPr>
        <w:t xml:space="preserve">7.1. </w:t>
      </w:r>
      <w:proofErr w:type="gramStart"/>
      <w:r>
        <w:rPr>
          <w:rFonts w:ascii="Calibri" w:hAnsi="Calibri" w:cs="Calibri"/>
        </w:rPr>
        <w:t xml:space="preserve">Документы (их копии или сведения, содержащиеся в них), указанные в </w:t>
      </w:r>
      <w:hyperlink w:anchor="P47" w:history="1">
        <w:r>
          <w:rPr>
            <w:rFonts w:ascii="Calibri" w:hAnsi="Calibri" w:cs="Calibri"/>
            <w:color w:val="0000FF"/>
          </w:rPr>
          <w:t>пунктах 1</w:t>
        </w:r>
      </w:hyperlink>
      <w:r>
        <w:rPr>
          <w:rFonts w:ascii="Calibri" w:hAnsi="Calibri" w:cs="Calibri"/>
        </w:rPr>
        <w:t xml:space="preserve"> - </w:t>
      </w:r>
      <w:hyperlink w:anchor="P67" w:history="1">
        <w:r>
          <w:rPr>
            <w:rFonts w:ascii="Calibri" w:hAnsi="Calibri" w:cs="Calibri"/>
            <w:color w:val="0000FF"/>
          </w:rPr>
          <w:t>5</w:t>
        </w:r>
      </w:hyperlink>
      <w:r>
        <w:rPr>
          <w:rFonts w:ascii="Calibri" w:hAnsi="Calibri" w:cs="Calibri"/>
        </w:rPr>
        <w:t xml:space="preserve">, </w:t>
      </w:r>
      <w:hyperlink w:anchor="P74" w:history="1">
        <w:r>
          <w:rPr>
            <w:rFonts w:ascii="Calibri" w:hAnsi="Calibri" w:cs="Calibri"/>
            <w:color w:val="0000FF"/>
          </w:rPr>
          <w:t>7</w:t>
        </w:r>
      </w:hyperlink>
      <w:r>
        <w:rPr>
          <w:rFonts w:ascii="Calibri" w:hAnsi="Calibri" w:cs="Calibri"/>
        </w:rPr>
        <w:t xml:space="preserve">, </w:t>
      </w:r>
      <w:hyperlink w:anchor="P78" w:history="1">
        <w:r>
          <w:rPr>
            <w:rFonts w:ascii="Calibri" w:hAnsi="Calibri" w:cs="Calibri"/>
            <w:color w:val="0000FF"/>
          </w:rPr>
          <w:t>9</w:t>
        </w:r>
      </w:hyperlink>
      <w:r>
        <w:rPr>
          <w:rFonts w:ascii="Calibri" w:hAnsi="Calibri" w:cs="Calibri"/>
        </w:rPr>
        <w:t xml:space="preserve"> и </w:t>
      </w:r>
      <w:hyperlink w:anchor="P80" w:history="1">
        <w:r>
          <w:rPr>
            <w:rFonts w:ascii="Calibri" w:hAnsi="Calibri" w:cs="Calibri"/>
            <w:color w:val="0000FF"/>
          </w:rPr>
          <w:t>10 части 7</w:t>
        </w:r>
      </w:hyperlink>
      <w:r>
        <w:rPr>
          <w:rFonts w:ascii="Calibri" w:hAnsi="Calibri" w:cs="Calibri"/>
        </w:rPr>
        <w:t xml:space="preserve"> настоящей статьи, запрашиваются органами, указанными в </w:t>
      </w:r>
      <w:hyperlink w:anchor="P45" w:history="1">
        <w:r>
          <w:rPr>
            <w:rFonts w:ascii="Calibri" w:hAnsi="Calibri" w:cs="Calibri"/>
            <w:color w:val="0000FF"/>
          </w:rPr>
          <w:t>абзаце первом части 7</w:t>
        </w:r>
      </w:hyperlink>
      <w:r>
        <w:rPr>
          <w:rFonts w:ascii="Calibri" w:hAnsi="Calibri" w:cs="Calibri"/>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w:t>
      </w:r>
      <w:proofErr w:type="gramEnd"/>
      <w:r>
        <w:rPr>
          <w:rFonts w:ascii="Calibri" w:hAnsi="Calibri" w:cs="Calibri"/>
        </w:rPr>
        <w:t xml:space="preserve"> дня получения заявления о выдаче разрешения на строительство, если застройщик не представил указанные документы самостоятельно.</w:t>
      </w:r>
    </w:p>
    <w:p w:rsidR="00BA6B42" w:rsidRDefault="00BA6B42">
      <w:pPr>
        <w:spacing w:before="220" w:after="1" w:line="220" w:lineRule="atLeast"/>
        <w:ind w:firstLine="540"/>
        <w:jc w:val="both"/>
      </w:pPr>
      <w:proofErr w:type="gramStart"/>
      <w:r>
        <w:rPr>
          <w:rFonts w:ascii="Calibri" w:hAnsi="Calibri" w:cs="Calibri"/>
        </w:rPr>
        <w:t xml:space="preserve">По межведомственным запросам органов, указанных в </w:t>
      </w:r>
      <w:hyperlink w:anchor="P45" w:history="1">
        <w:r>
          <w:rPr>
            <w:rFonts w:ascii="Calibri" w:hAnsi="Calibri" w:cs="Calibri"/>
            <w:color w:val="0000FF"/>
          </w:rPr>
          <w:t>абзаце первом части 7</w:t>
        </w:r>
      </w:hyperlink>
      <w:r>
        <w:rPr>
          <w:rFonts w:ascii="Calibri" w:hAnsi="Calibri" w:cs="Calibri"/>
        </w:rP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roofErr w:type="gramEnd"/>
    </w:p>
    <w:p w:rsidR="00BA6B42" w:rsidRDefault="00BA6B42">
      <w:pPr>
        <w:spacing w:before="220" w:after="1" w:line="220" w:lineRule="atLeast"/>
        <w:ind w:firstLine="540"/>
        <w:jc w:val="both"/>
      </w:pPr>
      <w:bookmarkStart w:id="18" w:name="P88"/>
      <w:bookmarkEnd w:id="18"/>
      <w:r>
        <w:rPr>
          <w:rFonts w:ascii="Calibri" w:hAnsi="Calibri" w:cs="Calibri"/>
        </w:rPr>
        <w:t xml:space="preserve">7.2. Документы, указанные в </w:t>
      </w:r>
      <w:hyperlink w:anchor="P47" w:history="1">
        <w:r>
          <w:rPr>
            <w:rFonts w:ascii="Calibri" w:hAnsi="Calibri" w:cs="Calibri"/>
            <w:color w:val="0000FF"/>
          </w:rPr>
          <w:t>пунктах 1</w:t>
        </w:r>
      </w:hyperlink>
      <w:r>
        <w:rPr>
          <w:rFonts w:ascii="Calibri" w:hAnsi="Calibri" w:cs="Calibri"/>
        </w:rPr>
        <w:t xml:space="preserve">, </w:t>
      </w:r>
      <w:hyperlink w:anchor="P53" w:history="1">
        <w:r>
          <w:rPr>
            <w:rFonts w:ascii="Calibri" w:hAnsi="Calibri" w:cs="Calibri"/>
            <w:color w:val="0000FF"/>
          </w:rPr>
          <w:t>3</w:t>
        </w:r>
      </w:hyperlink>
      <w:r>
        <w:rPr>
          <w:rFonts w:ascii="Calibri" w:hAnsi="Calibri" w:cs="Calibri"/>
        </w:rPr>
        <w:t xml:space="preserve"> и </w:t>
      </w:r>
      <w:hyperlink w:anchor="P60" w:history="1">
        <w:r>
          <w:rPr>
            <w:rFonts w:ascii="Calibri" w:hAnsi="Calibri" w:cs="Calibri"/>
            <w:color w:val="0000FF"/>
          </w:rPr>
          <w:t>4 части 7</w:t>
        </w:r>
      </w:hyperlink>
      <w:r>
        <w:rPr>
          <w:rFonts w:ascii="Calibri" w:hAnsi="Calibri" w:cs="Calibri"/>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BA6B42" w:rsidRDefault="00BA6B42">
      <w:pPr>
        <w:spacing w:before="220" w:after="1" w:line="220" w:lineRule="atLeast"/>
        <w:ind w:firstLine="540"/>
        <w:jc w:val="both"/>
      </w:pPr>
      <w:r>
        <w:rPr>
          <w:rFonts w:ascii="Calibri" w:hAnsi="Calibri" w:cs="Calibri"/>
        </w:rPr>
        <w:t xml:space="preserve">10. Не допускается требовать иные документы для получения разрешения на строительство, за исключением указанных в </w:t>
      </w:r>
      <w:hyperlink w:anchor="P45" w:history="1">
        <w:r>
          <w:rPr>
            <w:rFonts w:ascii="Calibri" w:hAnsi="Calibri" w:cs="Calibri"/>
            <w:color w:val="0000FF"/>
          </w:rPr>
          <w:t>части 7</w:t>
        </w:r>
      </w:hyperlink>
      <w:r>
        <w:rPr>
          <w:rFonts w:ascii="Calibri" w:hAnsi="Calibri" w:cs="Calibri"/>
        </w:rPr>
        <w:t xml:space="preserve"> настоящей статьи документов. Документы, предусмотренные </w:t>
      </w:r>
      <w:hyperlink w:anchor="P45" w:history="1">
        <w:r>
          <w:rPr>
            <w:rFonts w:ascii="Calibri" w:hAnsi="Calibri" w:cs="Calibri"/>
            <w:color w:val="0000FF"/>
          </w:rPr>
          <w:t>частью 7</w:t>
        </w:r>
      </w:hyperlink>
      <w:r>
        <w:rPr>
          <w:rFonts w:ascii="Calibri" w:hAnsi="Calibri" w:cs="Calibri"/>
        </w:rPr>
        <w:t xml:space="preserve"> настоящей статьи, могут быть направлены в электронной форме. </w:t>
      </w:r>
      <w:proofErr w:type="gramStart"/>
      <w:r>
        <w:rPr>
          <w:rFonts w:ascii="Calibri" w:hAnsi="Calibri" w:cs="Calibri"/>
        </w:rPr>
        <w:t xml:space="preserve">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w:t>
      </w:r>
      <w:hyperlink r:id="rId35" w:history="1">
        <w:r>
          <w:rPr>
            <w:rFonts w:ascii="Calibri" w:hAnsi="Calibri" w:cs="Calibri"/>
            <w:color w:val="0000FF"/>
          </w:rPr>
          <w:t>случаи</w:t>
        </w:r>
      </w:hyperlink>
      <w:r>
        <w:rPr>
          <w:rFonts w:ascii="Calibri" w:hAnsi="Calibri" w:cs="Calibri"/>
        </w:rPr>
        <w:t xml:space="preserve">, в которых направление указанных в </w:t>
      </w:r>
      <w:hyperlink w:anchor="P45" w:history="1">
        <w:r>
          <w:rPr>
            <w:rFonts w:ascii="Calibri" w:hAnsi="Calibri" w:cs="Calibri"/>
            <w:color w:val="0000FF"/>
          </w:rPr>
          <w:t>части 7</w:t>
        </w:r>
      </w:hyperlink>
      <w:r>
        <w:rPr>
          <w:rFonts w:ascii="Calibri" w:hAnsi="Calibri" w:cs="Calibri"/>
        </w:rPr>
        <w:t xml:space="preserve"> настоящей статьи документов и выдача разрешений на строительство осуществляются исключительно в электронной форме.</w:t>
      </w:r>
      <w:proofErr w:type="gramEnd"/>
      <w:r>
        <w:rPr>
          <w:rFonts w:ascii="Calibri" w:hAnsi="Calibri" w:cs="Calibri"/>
        </w:rPr>
        <w:t xml:space="preserve"> </w:t>
      </w:r>
      <w:hyperlink r:id="rId36" w:history="1">
        <w:r>
          <w:rPr>
            <w:rFonts w:ascii="Calibri" w:hAnsi="Calibri" w:cs="Calibri"/>
            <w:color w:val="0000FF"/>
          </w:rPr>
          <w:t>Порядок</w:t>
        </w:r>
      </w:hyperlink>
      <w:r>
        <w:rPr>
          <w:rFonts w:ascii="Calibri" w:hAnsi="Calibri" w:cs="Calibri"/>
        </w:rPr>
        <w:t xml:space="preserve"> направления документов, указанных в </w:t>
      </w:r>
      <w:hyperlink w:anchor="P45" w:history="1">
        <w:r>
          <w:rPr>
            <w:rFonts w:ascii="Calibri" w:hAnsi="Calibri" w:cs="Calibri"/>
            <w:color w:val="0000FF"/>
          </w:rPr>
          <w:t>части 7</w:t>
        </w:r>
      </w:hyperlink>
      <w:r>
        <w:rPr>
          <w:rFonts w:ascii="Calibri" w:hAnsi="Calibri" w:cs="Calibri"/>
        </w:rPr>
        <w:t xml:space="preserve">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BA6B42" w:rsidRDefault="00BA6B42">
      <w:pPr>
        <w:spacing w:before="220" w:after="1" w:line="220" w:lineRule="atLeast"/>
        <w:ind w:firstLine="540"/>
        <w:jc w:val="both"/>
      </w:pPr>
      <w:bookmarkStart w:id="19" w:name="P94"/>
      <w:bookmarkEnd w:id="19"/>
      <w:r>
        <w:rPr>
          <w:rFonts w:ascii="Calibri" w:hAnsi="Calibri" w:cs="Calibri"/>
        </w:rPr>
        <w:t>10.1. В случае</w:t>
      </w:r>
      <w:proofErr w:type="gramStart"/>
      <w:r>
        <w:rPr>
          <w:rFonts w:ascii="Calibri" w:hAnsi="Calibri" w:cs="Calibri"/>
        </w:rPr>
        <w:t>,</w:t>
      </w:r>
      <w:proofErr w:type="gramEnd"/>
      <w:r>
        <w:rPr>
          <w:rFonts w:ascii="Calibri" w:hAnsi="Calibri" w:cs="Calibri"/>
        </w:rPr>
        <w:t xml:space="preserve">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w:t>
      </w:r>
      <w:r>
        <w:rPr>
          <w:rFonts w:ascii="Calibri" w:hAnsi="Calibri" w:cs="Calibri"/>
        </w:rPr>
        <w:lastRenderedPageBreak/>
        <w:t xml:space="preserve">объекта капитального строительства, содержащего архитектурные решения, предмету охраны исторического поселения и требованиям к </w:t>
      </w:r>
      <w:proofErr w:type="gramStart"/>
      <w:r>
        <w:rPr>
          <w:rFonts w:ascii="Calibri" w:hAnsi="Calibri" w:cs="Calibri"/>
        </w:rPr>
        <w:t>архитектурным решениям</w:t>
      </w:r>
      <w:proofErr w:type="gramEnd"/>
      <w:r>
        <w:rPr>
          <w:rFonts w:ascii="Calibri" w:hAnsi="Calibri" w:cs="Calibri"/>
        </w:rPr>
        <w:t xml:space="preserve">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BA6B42" w:rsidRDefault="00BA6B42">
      <w:pPr>
        <w:spacing w:before="220" w:after="1" w:line="220" w:lineRule="atLeast"/>
        <w:ind w:firstLine="540"/>
        <w:jc w:val="both"/>
      </w:pPr>
      <w:bookmarkStart w:id="20" w:name="P96"/>
      <w:bookmarkEnd w:id="20"/>
      <w:r>
        <w:rPr>
          <w:rFonts w:ascii="Calibri" w:hAnsi="Calibri" w:cs="Calibri"/>
        </w:rPr>
        <w:t xml:space="preserve">10.2. </w:t>
      </w:r>
      <w:proofErr w:type="gramStart"/>
      <w:r>
        <w:rPr>
          <w:rFonts w:ascii="Calibri" w:hAnsi="Calibri" w:cs="Calibri"/>
        </w:rPr>
        <w:t xml:space="preserve">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37" w:history="1">
        <w:r>
          <w:rPr>
            <w:rFonts w:ascii="Calibri" w:hAnsi="Calibri" w:cs="Calibri"/>
            <w:color w:val="0000FF"/>
          </w:rPr>
          <w:t>законом</w:t>
        </w:r>
      </w:hyperlink>
      <w:r>
        <w:rPr>
          <w:rFonts w:ascii="Calibri" w:hAnsi="Calibri" w:cs="Calibri"/>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w:t>
      </w:r>
      <w:proofErr w:type="gramEnd"/>
      <w:r>
        <w:rPr>
          <w:rFonts w:ascii="Calibri" w:hAnsi="Calibri" w:cs="Calibri"/>
        </w:rPr>
        <w:t xml:space="preserve"> В этом случае в заявлении о выдаче разрешения на строительство указывается на такое типовое архитектурное решение.</w:t>
      </w:r>
    </w:p>
    <w:p w:rsidR="00BA6B42" w:rsidRDefault="00BA6B42">
      <w:pPr>
        <w:spacing w:before="220" w:after="1" w:line="220" w:lineRule="atLeast"/>
        <w:ind w:firstLine="540"/>
        <w:jc w:val="both"/>
      </w:pPr>
      <w:r>
        <w:rPr>
          <w:rFonts w:ascii="Calibri" w:hAnsi="Calibri" w:cs="Calibri"/>
        </w:rPr>
        <w:t xml:space="preserve">11. </w:t>
      </w:r>
      <w:proofErr w:type="gramStart"/>
      <w:r>
        <w:rPr>
          <w:rFonts w:ascii="Calibri" w:hAnsi="Calibri" w:cs="Calibri"/>
        </w:rPr>
        <w:t>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Pr>
          <w:rFonts w:ascii="Calibri" w:hAnsi="Calibri" w:cs="Calibri"/>
        </w:rPr>
        <w:t>Росатом</w:t>
      </w:r>
      <w:proofErr w:type="spellEnd"/>
      <w:r>
        <w:rPr>
          <w:rFonts w:ascii="Calibri" w:hAnsi="Calibri" w:cs="Calibri"/>
        </w:rPr>
        <w:t>" или Государственная корпорация по космической деятельности "</w:t>
      </w:r>
      <w:proofErr w:type="spellStart"/>
      <w:r>
        <w:rPr>
          <w:rFonts w:ascii="Calibri" w:hAnsi="Calibri" w:cs="Calibri"/>
        </w:rPr>
        <w:t>Роскосмос</w:t>
      </w:r>
      <w:proofErr w:type="spellEnd"/>
      <w:r>
        <w:rPr>
          <w:rFonts w:ascii="Calibri" w:hAnsi="Calibri" w:cs="Calibri"/>
        </w:rPr>
        <w:t xml:space="preserve">" в течение семи рабочих дней со дня получения заявления о выдаче разрешения на строительство, за исключением случая, предусмотренного </w:t>
      </w:r>
      <w:hyperlink w:anchor="P105" w:history="1">
        <w:r>
          <w:rPr>
            <w:rFonts w:ascii="Calibri" w:hAnsi="Calibri" w:cs="Calibri"/>
            <w:color w:val="0000FF"/>
          </w:rPr>
          <w:t>частью 11.1</w:t>
        </w:r>
      </w:hyperlink>
      <w:r>
        <w:rPr>
          <w:rFonts w:ascii="Calibri" w:hAnsi="Calibri" w:cs="Calibri"/>
        </w:rPr>
        <w:t xml:space="preserve"> настоящей статьи:</w:t>
      </w:r>
      <w:proofErr w:type="gramEnd"/>
    </w:p>
    <w:p w:rsidR="00BA6B42" w:rsidRDefault="00BA6B42">
      <w:pPr>
        <w:spacing w:before="220" w:after="1" w:line="220" w:lineRule="atLeast"/>
        <w:ind w:firstLine="540"/>
        <w:jc w:val="both"/>
      </w:pPr>
      <w:r>
        <w:rPr>
          <w:rFonts w:ascii="Calibri" w:hAnsi="Calibri" w:cs="Calibri"/>
        </w:rPr>
        <w:t>1) проводят проверку наличия документов, необходимых для принятия решения о выдаче разрешения на строительство;</w:t>
      </w:r>
    </w:p>
    <w:p w:rsidR="00BA6B42" w:rsidRDefault="00BA6B42">
      <w:pPr>
        <w:spacing w:before="220" w:after="1" w:line="220" w:lineRule="atLeast"/>
        <w:ind w:firstLine="540"/>
        <w:jc w:val="both"/>
      </w:pPr>
      <w:proofErr w:type="gramStart"/>
      <w:r>
        <w:rPr>
          <w:rFonts w:ascii="Calibri" w:hAnsi="Calibri" w:cs="Calibri"/>
        </w:rP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w:t>
      </w:r>
      <w:proofErr w:type="gramEnd"/>
      <w:r>
        <w:rPr>
          <w:rFonts w:ascii="Calibri" w:hAnsi="Calibri" w:cs="Calibri"/>
        </w:rPr>
        <w:t xml:space="preserve">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BA6B42" w:rsidRDefault="00BA6B42">
      <w:pPr>
        <w:spacing w:before="220" w:after="1" w:line="220" w:lineRule="atLeast"/>
        <w:ind w:firstLine="540"/>
        <w:jc w:val="both"/>
      </w:pPr>
      <w:r>
        <w:rPr>
          <w:rFonts w:ascii="Calibri" w:hAnsi="Calibri" w:cs="Calibri"/>
        </w:rPr>
        <w:t>3) выдают разрешение на строительство или отказывают в выдаче такого разрешения с указанием причин отказа.</w:t>
      </w:r>
    </w:p>
    <w:p w:rsidR="00BA6B42" w:rsidRDefault="00BA6B42">
      <w:pPr>
        <w:spacing w:before="220" w:after="1" w:line="220" w:lineRule="atLeast"/>
        <w:ind w:firstLine="540"/>
        <w:jc w:val="both"/>
      </w:pPr>
      <w:bookmarkStart w:id="21" w:name="P105"/>
      <w:bookmarkEnd w:id="21"/>
      <w:r>
        <w:rPr>
          <w:rFonts w:ascii="Calibri" w:hAnsi="Calibri" w:cs="Calibri"/>
        </w:rPr>
        <w:t>11.1. В случае</w:t>
      </w:r>
      <w:proofErr w:type="gramStart"/>
      <w:r>
        <w:rPr>
          <w:rFonts w:ascii="Calibri" w:hAnsi="Calibri" w:cs="Calibri"/>
        </w:rPr>
        <w:t>,</w:t>
      </w:r>
      <w:proofErr w:type="gramEnd"/>
      <w:r>
        <w:rPr>
          <w:rFonts w:ascii="Calibri" w:hAnsi="Calibri" w:cs="Calibri"/>
        </w:rPr>
        <w:t xml:space="preserve">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94" w:history="1">
        <w:r>
          <w:rPr>
            <w:rFonts w:ascii="Calibri" w:hAnsi="Calibri" w:cs="Calibri"/>
            <w:color w:val="0000FF"/>
          </w:rPr>
          <w:t>части 10.1</w:t>
        </w:r>
      </w:hyperlink>
      <w:r>
        <w:rPr>
          <w:rFonts w:ascii="Calibri" w:hAnsi="Calibri" w:cs="Calibri"/>
        </w:rPr>
        <w:t xml:space="preserve"> настоящей статьи, либо в заявлении о выдаче разрешения на строительство не содержится указание на типовое </w:t>
      </w:r>
      <w:proofErr w:type="gramStart"/>
      <w:r>
        <w:rPr>
          <w:rFonts w:ascii="Calibri" w:hAnsi="Calibri" w:cs="Calibri"/>
        </w:rPr>
        <w:t>архитектурное решение</w:t>
      </w:r>
      <w:proofErr w:type="gramEnd"/>
      <w:r>
        <w:rPr>
          <w:rFonts w:ascii="Calibri" w:hAnsi="Calibri" w:cs="Calibri"/>
        </w:rPr>
        <w:t>,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Pr>
          <w:rFonts w:ascii="Calibri" w:hAnsi="Calibri" w:cs="Calibri"/>
        </w:rPr>
        <w:t>Росатом</w:t>
      </w:r>
      <w:proofErr w:type="spellEnd"/>
      <w:r>
        <w:rPr>
          <w:rFonts w:ascii="Calibri" w:hAnsi="Calibri" w:cs="Calibri"/>
        </w:rPr>
        <w:t>" или Государственная корпорация по космической деятельности "</w:t>
      </w:r>
      <w:proofErr w:type="spellStart"/>
      <w:r>
        <w:rPr>
          <w:rFonts w:ascii="Calibri" w:hAnsi="Calibri" w:cs="Calibri"/>
        </w:rPr>
        <w:t>Роскосмос</w:t>
      </w:r>
      <w:proofErr w:type="spellEnd"/>
      <w:r>
        <w:rPr>
          <w:rFonts w:ascii="Calibri" w:hAnsi="Calibri" w:cs="Calibri"/>
        </w:rPr>
        <w:t>":</w:t>
      </w:r>
    </w:p>
    <w:p w:rsidR="00BA6B42" w:rsidRDefault="00BA6B42">
      <w:pPr>
        <w:spacing w:before="220" w:after="1" w:line="220" w:lineRule="atLeast"/>
        <w:ind w:firstLine="540"/>
        <w:jc w:val="both"/>
      </w:pPr>
      <w:r>
        <w:rPr>
          <w:rFonts w:ascii="Calibri" w:hAnsi="Calibri" w:cs="Calibri"/>
        </w:rPr>
        <w:lastRenderedPageBreak/>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w:t>
      </w:r>
      <w:proofErr w:type="gramStart"/>
      <w:r>
        <w:rPr>
          <w:rFonts w:ascii="Calibri" w:hAnsi="Calibri" w:cs="Calibri"/>
        </w:rPr>
        <w:t>архитектурные решения</w:t>
      </w:r>
      <w:proofErr w:type="gramEnd"/>
      <w:r>
        <w:rPr>
          <w:rFonts w:ascii="Calibri" w:hAnsi="Calibri" w:cs="Calibri"/>
        </w:rPr>
        <w:t>,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BA6B42" w:rsidRDefault="00BA6B42">
      <w:pPr>
        <w:spacing w:before="220" w:after="1" w:line="220" w:lineRule="atLeast"/>
        <w:ind w:firstLine="540"/>
        <w:jc w:val="both"/>
      </w:pPr>
      <w:proofErr w:type="gramStart"/>
      <w:r>
        <w:rPr>
          <w:rFonts w:ascii="Calibri" w:hAnsi="Calibri" w:cs="Calibri"/>
        </w:rP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w:t>
      </w:r>
      <w:proofErr w:type="gramEnd"/>
      <w:r>
        <w:rPr>
          <w:rFonts w:ascii="Calibri" w:hAnsi="Calibri" w:cs="Calibri"/>
        </w:rPr>
        <w:t xml:space="preserve">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BA6B42" w:rsidRDefault="00BA6B42">
      <w:pPr>
        <w:spacing w:before="220" w:after="1" w:line="220" w:lineRule="atLeast"/>
        <w:ind w:firstLine="540"/>
        <w:jc w:val="both"/>
      </w:pPr>
      <w:r>
        <w:rPr>
          <w:rFonts w:ascii="Calibri" w:hAnsi="Calibri" w:cs="Calibri"/>
        </w:rP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BA6B42" w:rsidRDefault="00BA6B42">
      <w:pPr>
        <w:spacing w:before="220" w:after="1" w:line="220" w:lineRule="atLeast"/>
        <w:ind w:firstLine="540"/>
        <w:jc w:val="both"/>
      </w:pPr>
      <w:r>
        <w:rPr>
          <w:rFonts w:ascii="Calibri" w:hAnsi="Calibri" w:cs="Calibri"/>
        </w:rPr>
        <w:t xml:space="preserve">11.2. </w:t>
      </w:r>
      <w:proofErr w:type="gramStart"/>
      <w:r>
        <w:rPr>
          <w:rFonts w:ascii="Calibri" w:hAnsi="Calibri" w:cs="Calibri"/>
        </w:rPr>
        <w:t>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w:t>
      </w:r>
      <w:proofErr w:type="gramEnd"/>
      <w:r>
        <w:rPr>
          <w:rFonts w:ascii="Calibri" w:hAnsi="Calibri" w:cs="Calibri"/>
        </w:rPr>
        <w:t xml:space="preserve"> </w:t>
      </w:r>
      <w:proofErr w:type="gramStart"/>
      <w:r>
        <w:rPr>
          <w:rFonts w:ascii="Calibri" w:hAnsi="Calibri" w:cs="Calibri"/>
        </w:rPr>
        <w:t>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r>
        <w:rPr>
          <w:rFonts w:ascii="Calibri" w:hAnsi="Calibri" w:cs="Calibri"/>
        </w:rPr>
        <w:t xml:space="preserve"> </w:t>
      </w:r>
      <w:proofErr w:type="gramStart"/>
      <w:r>
        <w:rPr>
          <w:rFonts w:ascii="Calibri" w:hAnsi="Calibri" w:cs="Calibri"/>
        </w:rPr>
        <w:t>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w:t>
      </w:r>
      <w:proofErr w:type="gramEnd"/>
      <w:r>
        <w:rPr>
          <w:rFonts w:ascii="Calibri" w:hAnsi="Calibri" w:cs="Calibri"/>
        </w:rPr>
        <w:t>,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BA6B42" w:rsidRDefault="00BA6B42">
      <w:pPr>
        <w:spacing w:before="220" w:after="1" w:line="220" w:lineRule="atLeast"/>
        <w:ind w:firstLine="540"/>
        <w:jc w:val="both"/>
      </w:pPr>
      <w:bookmarkStart w:id="22" w:name="P115"/>
      <w:bookmarkEnd w:id="22"/>
      <w:r>
        <w:rPr>
          <w:rFonts w:ascii="Calibri" w:hAnsi="Calibri" w:cs="Calibri"/>
        </w:rP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Pr>
          <w:rFonts w:ascii="Calibri" w:hAnsi="Calibri" w:cs="Calibri"/>
        </w:rPr>
        <w:t>Росатом</w:t>
      </w:r>
      <w:proofErr w:type="spellEnd"/>
      <w:r>
        <w:rPr>
          <w:rFonts w:ascii="Calibri" w:hAnsi="Calibri" w:cs="Calibri"/>
        </w:rPr>
        <w:t>" или Государственная корпорация по космической деятельности "</w:t>
      </w:r>
      <w:proofErr w:type="spellStart"/>
      <w:r>
        <w:rPr>
          <w:rFonts w:ascii="Calibri" w:hAnsi="Calibri" w:cs="Calibri"/>
        </w:rPr>
        <w:t>Роскосмос</w:t>
      </w:r>
      <w:proofErr w:type="spellEnd"/>
      <w:r>
        <w:rPr>
          <w:rFonts w:ascii="Calibri" w:hAnsi="Calibri" w:cs="Calibri"/>
        </w:rPr>
        <w:t>" по заявлению застройщика могут выдать разрешение на отдельные этапы строительства, реконструкции.</w:t>
      </w:r>
    </w:p>
    <w:p w:rsidR="00BA6B42" w:rsidRDefault="00BA6B42">
      <w:pPr>
        <w:spacing w:before="220" w:after="1" w:line="220" w:lineRule="atLeast"/>
        <w:ind w:firstLine="540"/>
        <w:jc w:val="both"/>
      </w:pPr>
      <w:r>
        <w:rPr>
          <w:rFonts w:ascii="Calibri" w:hAnsi="Calibri" w:cs="Calibri"/>
        </w:rPr>
        <w:t xml:space="preserve">12.1. </w:t>
      </w:r>
      <w:proofErr w:type="gramStart"/>
      <w:r>
        <w:rPr>
          <w:rFonts w:ascii="Calibri" w:hAnsi="Calibri" w:cs="Calibri"/>
        </w:rPr>
        <w:t>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Pr>
          <w:rFonts w:ascii="Calibri" w:hAnsi="Calibri" w:cs="Calibri"/>
        </w:rPr>
        <w:t>Росатом</w:t>
      </w:r>
      <w:proofErr w:type="spellEnd"/>
      <w:r>
        <w:rPr>
          <w:rFonts w:ascii="Calibri" w:hAnsi="Calibri" w:cs="Calibri"/>
        </w:rPr>
        <w:t>" или Государственная корпорация по космической деятельности "</w:t>
      </w:r>
      <w:proofErr w:type="spellStart"/>
      <w:r>
        <w:rPr>
          <w:rFonts w:ascii="Calibri" w:hAnsi="Calibri" w:cs="Calibri"/>
        </w:rPr>
        <w:t>Роскосмос</w:t>
      </w:r>
      <w:proofErr w:type="spellEnd"/>
      <w:r>
        <w:rPr>
          <w:rFonts w:ascii="Calibri" w:hAnsi="Calibri" w:cs="Calibri"/>
        </w:rPr>
        <w:t xml:space="preserve">" в десятидневный срок со дня выдачи застройщику разрешения на строительство в границах </w:t>
      </w:r>
      <w:proofErr w:type="spellStart"/>
      <w:r>
        <w:rPr>
          <w:rFonts w:ascii="Calibri" w:hAnsi="Calibri" w:cs="Calibri"/>
        </w:rPr>
        <w:t>приаэродромной</w:t>
      </w:r>
      <w:proofErr w:type="spellEnd"/>
      <w:r>
        <w:rPr>
          <w:rFonts w:ascii="Calibri" w:hAnsi="Calibri" w:cs="Calibri"/>
        </w:rPr>
        <w:t xml:space="preserve"> территории представляет копию такого разрешения в уполномоченный Правительством Российской Федерации федеральный орган исполнительной власти.</w:t>
      </w:r>
      <w:proofErr w:type="gramEnd"/>
    </w:p>
    <w:p w:rsidR="00BA6B42" w:rsidRDefault="00BA6B42">
      <w:pPr>
        <w:spacing w:before="220" w:after="1" w:line="220" w:lineRule="atLeast"/>
        <w:ind w:firstLine="540"/>
        <w:jc w:val="both"/>
      </w:pPr>
      <w:r>
        <w:rPr>
          <w:rFonts w:ascii="Calibri" w:hAnsi="Calibri" w:cs="Calibri"/>
        </w:rPr>
        <w:lastRenderedPageBreak/>
        <w:t xml:space="preserve">12.2. </w:t>
      </w:r>
      <w:proofErr w:type="gramStart"/>
      <w:r>
        <w:rPr>
          <w:rFonts w:ascii="Calibri" w:hAnsi="Calibri" w:cs="Calibri"/>
        </w:rPr>
        <w:t xml:space="preserve">Уполномоченный Правительством Российской Федерации федеральный орган исполнительной власти в тридцатидневный срок осуществляет проверку соответствия выданного разрешения на строительство ограничениям использования объектов недвижимости, установленным на </w:t>
      </w:r>
      <w:proofErr w:type="spellStart"/>
      <w:r>
        <w:rPr>
          <w:rFonts w:ascii="Calibri" w:hAnsi="Calibri" w:cs="Calibri"/>
        </w:rPr>
        <w:t>приаэродромной</w:t>
      </w:r>
      <w:proofErr w:type="spellEnd"/>
      <w:r>
        <w:rPr>
          <w:rFonts w:ascii="Calibri" w:hAnsi="Calibri" w:cs="Calibri"/>
        </w:rPr>
        <w:t xml:space="preserve"> территории, и в случае выявления нарушения ограничений использования объектов недвижимости, установленных на </w:t>
      </w:r>
      <w:proofErr w:type="spellStart"/>
      <w:r>
        <w:rPr>
          <w:rFonts w:ascii="Calibri" w:hAnsi="Calibri" w:cs="Calibri"/>
        </w:rPr>
        <w:t>приаэродромной</w:t>
      </w:r>
      <w:proofErr w:type="spellEnd"/>
      <w:r>
        <w:rPr>
          <w:rFonts w:ascii="Calibri" w:hAnsi="Calibri" w:cs="Calibri"/>
        </w:rPr>
        <w:t xml:space="preserve"> территории, направляет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Pr>
          <w:rFonts w:ascii="Calibri" w:hAnsi="Calibri" w:cs="Calibri"/>
        </w:rPr>
        <w:t>Росатом</w:t>
      </w:r>
      <w:proofErr w:type="spellEnd"/>
      <w:proofErr w:type="gramEnd"/>
      <w:r>
        <w:rPr>
          <w:rFonts w:ascii="Calibri" w:hAnsi="Calibri" w:cs="Calibri"/>
        </w:rPr>
        <w:t>" или Государственную корпорацию по космической деятельности "</w:t>
      </w:r>
      <w:proofErr w:type="spellStart"/>
      <w:r>
        <w:rPr>
          <w:rFonts w:ascii="Calibri" w:hAnsi="Calibri" w:cs="Calibri"/>
        </w:rPr>
        <w:t>Роскосмос</w:t>
      </w:r>
      <w:proofErr w:type="spellEnd"/>
      <w:r>
        <w:rPr>
          <w:rFonts w:ascii="Calibri" w:hAnsi="Calibri" w:cs="Calibri"/>
        </w:rPr>
        <w:t>" предписание о прекращении действия разрешения на строительство.</w:t>
      </w:r>
    </w:p>
    <w:p w:rsidR="00BA6B42" w:rsidRDefault="00BA6B42">
      <w:pPr>
        <w:spacing w:before="220" w:after="1" w:line="220" w:lineRule="atLeast"/>
        <w:ind w:firstLine="540"/>
        <w:jc w:val="both"/>
      </w:pPr>
      <w:r>
        <w:rPr>
          <w:rFonts w:ascii="Calibri" w:hAnsi="Calibri" w:cs="Calibri"/>
        </w:rPr>
        <w:t xml:space="preserve">13. </w:t>
      </w:r>
      <w:proofErr w:type="gramStart"/>
      <w:r>
        <w:rPr>
          <w:rFonts w:ascii="Calibri" w:hAnsi="Calibri" w:cs="Calibri"/>
        </w:rPr>
        <w:t>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Pr>
          <w:rFonts w:ascii="Calibri" w:hAnsi="Calibri" w:cs="Calibri"/>
        </w:rPr>
        <w:t>Росатом</w:t>
      </w:r>
      <w:proofErr w:type="spellEnd"/>
      <w:r>
        <w:rPr>
          <w:rFonts w:ascii="Calibri" w:hAnsi="Calibri" w:cs="Calibri"/>
        </w:rPr>
        <w:t>" или Государственная корпорация по космической деятельности "</w:t>
      </w:r>
      <w:proofErr w:type="spellStart"/>
      <w:r>
        <w:rPr>
          <w:rFonts w:ascii="Calibri" w:hAnsi="Calibri" w:cs="Calibri"/>
        </w:rPr>
        <w:t>Роскосмос</w:t>
      </w:r>
      <w:proofErr w:type="spellEnd"/>
      <w:r>
        <w:rPr>
          <w:rFonts w:ascii="Calibri" w:hAnsi="Calibri" w:cs="Calibri"/>
        </w:rPr>
        <w:t xml:space="preserve">" отказывают в выдаче разрешения на строительство при отсутствии документов, предусмотренных </w:t>
      </w:r>
      <w:hyperlink w:anchor="P78" w:history="1">
        <w:r>
          <w:rPr>
            <w:rFonts w:ascii="Calibri" w:hAnsi="Calibri" w:cs="Calibri"/>
            <w:color w:val="0000FF"/>
          </w:rPr>
          <w:t>частью 7</w:t>
        </w:r>
      </w:hyperlink>
      <w:r>
        <w:rPr>
          <w:rFonts w:ascii="Calibri" w:hAnsi="Calibri" w:cs="Calibri"/>
        </w:rP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w:t>
      </w:r>
      <w:proofErr w:type="gramEnd"/>
      <w:r>
        <w:rPr>
          <w:rFonts w:ascii="Calibri" w:hAnsi="Calibri" w:cs="Calibri"/>
        </w:rPr>
        <w:t xml:space="preserve"> </w:t>
      </w:r>
      <w:proofErr w:type="gramStart"/>
      <w:r>
        <w:rPr>
          <w:rFonts w:ascii="Calibri" w:hAnsi="Calibri" w:cs="Calibri"/>
        </w:rPr>
        <w:t>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w:t>
      </w:r>
      <w:proofErr w:type="gramEnd"/>
      <w:r>
        <w:rPr>
          <w:rFonts w:ascii="Calibri" w:hAnsi="Calibri" w:cs="Calibri"/>
        </w:rPr>
        <w:t xml:space="preserve">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r:id="rId38" w:history="1">
        <w:r>
          <w:rPr>
            <w:rFonts w:ascii="Calibri" w:hAnsi="Calibri" w:cs="Calibri"/>
            <w:color w:val="0000FF"/>
          </w:rPr>
          <w:t>частью 7.1</w:t>
        </w:r>
      </w:hyperlink>
      <w:r>
        <w:rPr>
          <w:rFonts w:ascii="Calibri" w:hAnsi="Calibri" w:cs="Calibri"/>
        </w:rPr>
        <w:t xml:space="preserve"> настоящей статьи, не может являться основанием для отказа в выдаче разрешения на строительство. </w:t>
      </w:r>
      <w:proofErr w:type="gramStart"/>
      <w:r>
        <w:rPr>
          <w:rFonts w:ascii="Calibri" w:hAnsi="Calibri" w:cs="Calibri"/>
        </w:rPr>
        <w:t xml:space="preserve">В случае, предусмотренном </w:t>
      </w:r>
      <w:hyperlink w:anchor="P105" w:history="1">
        <w:r>
          <w:rPr>
            <w:rFonts w:ascii="Calibri" w:hAnsi="Calibri" w:cs="Calibri"/>
            <w:color w:val="0000FF"/>
          </w:rPr>
          <w:t>частью 11.1</w:t>
        </w:r>
      </w:hyperlink>
      <w:r>
        <w:rPr>
          <w:rFonts w:ascii="Calibri" w:hAnsi="Calibri" w:cs="Calibri"/>
        </w:rP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w:t>
      </w:r>
      <w:proofErr w:type="gramEnd"/>
      <w:r>
        <w:rPr>
          <w:rFonts w:ascii="Calibri" w:hAnsi="Calibri" w:cs="Calibri"/>
        </w:rPr>
        <w:t>, расположенной в границах территории исторического поселения федерального или регионального значения. В случае</w:t>
      </w:r>
      <w:proofErr w:type="gramStart"/>
      <w:r>
        <w:rPr>
          <w:rFonts w:ascii="Calibri" w:hAnsi="Calibri" w:cs="Calibri"/>
        </w:rPr>
        <w:t>,</w:t>
      </w:r>
      <w:proofErr w:type="gramEnd"/>
      <w:r>
        <w:rPr>
          <w:rFonts w:ascii="Calibri" w:hAnsi="Calibri" w:cs="Calibri"/>
        </w:rPr>
        <w:t xml:space="preserve">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rsidR="00BA6B42" w:rsidRDefault="00BA6B42">
      <w:pPr>
        <w:spacing w:before="220" w:after="1" w:line="220" w:lineRule="atLeast"/>
        <w:ind w:firstLine="540"/>
        <w:jc w:val="both"/>
      </w:pPr>
      <w:r>
        <w:rPr>
          <w:rFonts w:ascii="Calibri" w:hAnsi="Calibri" w:cs="Calibri"/>
        </w:rPr>
        <w:t>14. Отказ в выдаче разрешения на строительство может быть оспорен застройщиком в судебном порядке.</w:t>
      </w:r>
    </w:p>
    <w:p w:rsidR="00BA6B42" w:rsidRDefault="00BA6B42">
      <w:pPr>
        <w:spacing w:before="220" w:after="1" w:line="220" w:lineRule="atLeast"/>
        <w:ind w:firstLine="540"/>
        <w:jc w:val="both"/>
      </w:pPr>
      <w:r>
        <w:rPr>
          <w:rFonts w:ascii="Calibri" w:hAnsi="Calibri" w:cs="Calibri"/>
        </w:rPr>
        <w:t>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proofErr w:type="spellStart"/>
      <w:r>
        <w:rPr>
          <w:rFonts w:ascii="Calibri" w:hAnsi="Calibri" w:cs="Calibri"/>
        </w:rPr>
        <w:t>Росатом</w:t>
      </w:r>
      <w:proofErr w:type="spellEnd"/>
      <w:r>
        <w:rPr>
          <w:rFonts w:ascii="Calibri" w:hAnsi="Calibri" w:cs="Calibri"/>
        </w:rPr>
        <w:t>" или Государственной корпорацией по космической деятельности "</w:t>
      </w:r>
      <w:proofErr w:type="spellStart"/>
      <w:r>
        <w:rPr>
          <w:rFonts w:ascii="Calibri" w:hAnsi="Calibri" w:cs="Calibri"/>
        </w:rPr>
        <w:t>Роскосмос</w:t>
      </w:r>
      <w:proofErr w:type="spellEnd"/>
      <w:r>
        <w:rPr>
          <w:rFonts w:ascii="Calibri" w:hAnsi="Calibri" w:cs="Calibri"/>
        </w:rPr>
        <w:t xml:space="preserve">" без взимания платы. </w:t>
      </w:r>
      <w:proofErr w:type="gramStart"/>
      <w:r>
        <w:rPr>
          <w:rFonts w:ascii="Calibri" w:hAnsi="Calibri" w:cs="Calibri"/>
        </w:rPr>
        <w:t>В течение трех дней со дня выдачи разрешения на строительство указанные органы, Государственная корпорация по атомной энергии "</w:t>
      </w:r>
      <w:proofErr w:type="spellStart"/>
      <w:r>
        <w:rPr>
          <w:rFonts w:ascii="Calibri" w:hAnsi="Calibri" w:cs="Calibri"/>
        </w:rPr>
        <w:t>Росатом</w:t>
      </w:r>
      <w:proofErr w:type="spellEnd"/>
      <w:r>
        <w:rPr>
          <w:rFonts w:ascii="Calibri" w:hAnsi="Calibri" w:cs="Calibri"/>
        </w:rPr>
        <w:t>" или Государственная корпорация по космической деятельности "</w:t>
      </w:r>
      <w:proofErr w:type="spellStart"/>
      <w:r>
        <w:rPr>
          <w:rFonts w:ascii="Calibri" w:hAnsi="Calibri" w:cs="Calibri"/>
        </w:rPr>
        <w:t>Роскосмос</w:t>
      </w:r>
      <w:proofErr w:type="spellEnd"/>
      <w:r>
        <w:rPr>
          <w:rFonts w:ascii="Calibri" w:hAnsi="Calibri" w:cs="Calibri"/>
        </w:rPr>
        <w:t xml:space="preserve">" </w:t>
      </w:r>
      <w:r>
        <w:rPr>
          <w:rFonts w:ascii="Calibri" w:hAnsi="Calibri" w:cs="Calibri"/>
        </w:rPr>
        <w:lastRenderedPageBreak/>
        <w:t xml:space="preserve">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r:id="rId39" w:history="1">
        <w:r>
          <w:rPr>
            <w:rFonts w:ascii="Calibri" w:hAnsi="Calibri" w:cs="Calibri"/>
            <w:color w:val="0000FF"/>
          </w:rPr>
          <w:t>пункте 5.1 статьи 6</w:t>
        </w:r>
      </w:hyperlink>
      <w:r>
        <w:rPr>
          <w:rFonts w:ascii="Calibri" w:hAnsi="Calibri" w:cs="Calibri"/>
        </w:rPr>
        <w:t xml:space="preserve"> настоящего Кодекса, или в</w:t>
      </w:r>
      <w:proofErr w:type="gramEnd"/>
      <w:r>
        <w:rPr>
          <w:rFonts w:ascii="Calibri" w:hAnsi="Calibri" w:cs="Calibri"/>
        </w:rPr>
        <w:t xml:space="preserve">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BA6B42" w:rsidRDefault="00BA6B42">
      <w:pPr>
        <w:spacing w:before="220" w:after="1" w:line="220" w:lineRule="atLeast"/>
        <w:ind w:firstLine="540"/>
        <w:jc w:val="both"/>
      </w:pPr>
      <w:r>
        <w:rPr>
          <w:rFonts w:ascii="Calibri" w:hAnsi="Calibri" w:cs="Calibri"/>
        </w:rPr>
        <w:t xml:space="preserve">15.1. В случаях, предусмотренных </w:t>
      </w:r>
      <w:hyperlink w:anchor="P78" w:history="1">
        <w:r>
          <w:rPr>
            <w:rFonts w:ascii="Calibri" w:hAnsi="Calibri" w:cs="Calibri"/>
            <w:color w:val="0000FF"/>
          </w:rPr>
          <w:t>пунктом 9 части 7</w:t>
        </w:r>
      </w:hyperlink>
      <w:r>
        <w:rPr>
          <w:rFonts w:ascii="Calibri" w:hAnsi="Calibri" w:cs="Calibri"/>
        </w:rPr>
        <w:t xml:space="preserve"> настоящей статьи, в течение трех рабочих дней со дня выдачи </w:t>
      </w:r>
      <w:proofErr w:type="gramStart"/>
      <w:r>
        <w:rPr>
          <w:rFonts w:ascii="Calibri" w:hAnsi="Calibri" w:cs="Calibri"/>
        </w:rPr>
        <w:t>разрешения</w:t>
      </w:r>
      <w:proofErr w:type="gramEnd"/>
      <w:r>
        <w:rPr>
          <w:rFonts w:ascii="Calibri" w:hAnsi="Calibri" w:cs="Calibri"/>
        </w:rPr>
        <w:t xml:space="preserve">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Pr>
          <w:rFonts w:ascii="Calibri" w:hAnsi="Calibri" w:cs="Calibri"/>
        </w:rPr>
        <w:t>Росатом</w:t>
      </w:r>
      <w:proofErr w:type="spellEnd"/>
      <w:r>
        <w:rPr>
          <w:rFonts w:ascii="Calibri" w:hAnsi="Calibri" w:cs="Calibri"/>
        </w:rPr>
        <w:t>" или Государственная корпорация по космической деятельности "</w:t>
      </w:r>
      <w:proofErr w:type="spellStart"/>
      <w:r>
        <w:rPr>
          <w:rFonts w:ascii="Calibri" w:hAnsi="Calibri" w:cs="Calibri"/>
        </w:rPr>
        <w:t>Роскосмос</w:t>
      </w:r>
      <w:proofErr w:type="spellEnd"/>
      <w:r>
        <w:rPr>
          <w:rFonts w:ascii="Calibri" w:hAnsi="Calibri" w:cs="Calibri"/>
        </w:rPr>
        <w:t>"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BA6B42" w:rsidRDefault="00BA6B42">
      <w:pPr>
        <w:spacing w:before="220" w:after="1" w:line="220" w:lineRule="atLeast"/>
        <w:ind w:firstLine="540"/>
        <w:jc w:val="both"/>
      </w:pPr>
      <w:r>
        <w:rPr>
          <w:rFonts w:ascii="Calibri" w:hAnsi="Calibri" w:cs="Calibri"/>
        </w:rPr>
        <w:t xml:space="preserve">16. </w:t>
      </w:r>
      <w:hyperlink r:id="rId40" w:history="1">
        <w:r>
          <w:rPr>
            <w:rFonts w:ascii="Calibri" w:hAnsi="Calibri" w:cs="Calibri"/>
            <w:color w:val="0000FF"/>
          </w:rPr>
          <w:t>Форма</w:t>
        </w:r>
      </w:hyperlink>
      <w:r>
        <w:rPr>
          <w:rFonts w:ascii="Calibri" w:hAnsi="Calibri" w:cs="Calibri"/>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BA6B42" w:rsidRDefault="00BA6B42">
      <w:pPr>
        <w:spacing w:before="220" w:after="1" w:line="220" w:lineRule="atLeast"/>
        <w:ind w:firstLine="540"/>
        <w:jc w:val="both"/>
      </w:pPr>
      <w:r>
        <w:rPr>
          <w:rFonts w:ascii="Calibri" w:hAnsi="Calibri" w:cs="Calibri"/>
        </w:rPr>
        <w:t xml:space="preserve">16.2. В случае, предусмотренном </w:t>
      </w:r>
      <w:hyperlink w:anchor="P96" w:history="1">
        <w:r>
          <w:rPr>
            <w:rFonts w:ascii="Calibri" w:hAnsi="Calibri" w:cs="Calibri"/>
            <w:color w:val="0000FF"/>
          </w:rPr>
          <w:t>частью 10.2</w:t>
        </w:r>
      </w:hyperlink>
      <w:r>
        <w:rPr>
          <w:rFonts w:ascii="Calibri" w:hAnsi="Calibri" w:cs="Calibri"/>
        </w:rPr>
        <w:t xml:space="preserve"> настоящей статьи, в разрешении на строительство указывается типовое </w:t>
      </w:r>
      <w:proofErr w:type="gramStart"/>
      <w:r>
        <w:rPr>
          <w:rFonts w:ascii="Calibri" w:hAnsi="Calibri" w:cs="Calibri"/>
        </w:rPr>
        <w:t>архитектурное решение</w:t>
      </w:r>
      <w:proofErr w:type="gramEnd"/>
      <w:r>
        <w:rPr>
          <w:rFonts w:ascii="Calibri" w:hAnsi="Calibri" w:cs="Calibri"/>
        </w:rPr>
        <w:t xml:space="preserve">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BA6B42" w:rsidRDefault="00BA6B42">
      <w:pPr>
        <w:spacing w:before="280" w:after="1" w:line="220" w:lineRule="atLeast"/>
        <w:ind w:firstLine="540"/>
        <w:jc w:val="both"/>
      </w:pPr>
      <w:r>
        <w:rPr>
          <w:rFonts w:ascii="Calibri" w:hAnsi="Calibri" w:cs="Calibri"/>
        </w:rPr>
        <w:t>17. Выдача разрешения на строительство не требуется в случае:</w:t>
      </w:r>
    </w:p>
    <w:p w:rsidR="00BA6B42" w:rsidRDefault="00BA6B42">
      <w:pPr>
        <w:spacing w:before="220" w:after="1" w:line="220" w:lineRule="atLeast"/>
        <w:ind w:firstLine="540"/>
        <w:jc w:val="both"/>
      </w:pPr>
      <w:r>
        <w:rPr>
          <w:rFonts w:ascii="Calibri" w:hAnsi="Calibri" w:cs="Calibri"/>
        </w:rP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41" w:history="1">
        <w:r>
          <w:rPr>
            <w:rFonts w:ascii="Calibri" w:hAnsi="Calibri" w:cs="Calibri"/>
            <w:color w:val="0000FF"/>
          </w:rPr>
          <w:t>законодательством</w:t>
        </w:r>
      </w:hyperlink>
      <w:r>
        <w:rPr>
          <w:rFonts w:ascii="Calibri" w:hAnsi="Calibri" w:cs="Calibri"/>
        </w:rPr>
        <w:t xml:space="preserve"> в сфере садоводства и огородничества;</w:t>
      </w:r>
    </w:p>
    <w:p w:rsidR="00BA6B42" w:rsidRDefault="00BA6B42">
      <w:pPr>
        <w:spacing w:before="220" w:after="1" w:line="220" w:lineRule="atLeast"/>
        <w:ind w:firstLine="540"/>
        <w:jc w:val="both"/>
      </w:pPr>
      <w:r>
        <w:rPr>
          <w:rFonts w:ascii="Calibri" w:hAnsi="Calibri" w:cs="Calibri"/>
        </w:rPr>
        <w:t>1.1) строительства, реконструкции объектов индивидуального жилищного строительства;</w:t>
      </w:r>
    </w:p>
    <w:p w:rsidR="00BA6B42" w:rsidRDefault="00BA6B42">
      <w:pPr>
        <w:spacing w:before="220" w:after="1" w:line="220" w:lineRule="atLeast"/>
        <w:ind w:firstLine="540"/>
        <w:jc w:val="both"/>
      </w:pPr>
      <w:r>
        <w:rPr>
          <w:rFonts w:ascii="Calibri" w:hAnsi="Calibri" w:cs="Calibri"/>
        </w:rPr>
        <w:t>2) строительства, реконструкции объектов, не являющихся объектами капитального строительства;</w:t>
      </w:r>
    </w:p>
    <w:p w:rsidR="00BA6B42" w:rsidRDefault="00BA6B42">
      <w:pPr>
        <w:spacing w:before="220" w:after="1" w:line="220" w:lineRule="atLeast"/>
        <w:ind w:firstLine="540"/>
        <w:jc w:val="both"/>
      </w:pPr>
      <w:r>
        <w:rPr>
          <w:rFonts w:ascii="Calibri" w:hAnsi="Calibri" w:cs="Calibri"/>
        </w:rPr>
        <w:t>3) строительства на земельном участке строений и сооружений вспомогательного использования;</w:t>
      </w:r>
    </w:p>
    <w:p w:rsidR="00BA6B42" w:rsidRDefault="00BA6B42">
      <w:pPr>
        <w:spacing w:before="220" w:after="1" w:line="220" w:lineRule="atLeast"/>
        <w:ind w:firstLine="540"/>
        <w:jc w:val="both"/>
      </w:pPr>
      <w:r>
        <w:rPr>
          <w:rFonts w:ascii="Calibri" w:hAnsi="Calibri" w:cs="Calibri"/>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BA6B42" w:rsidRDefault="00BA6B42">
      <w:pPr>
        <w:spacing w:before="220" w:after="1" w:line="220" w:lineRule="atLeast"/>
        <w:ind w:firstLine="540"/>
        <w:jc w:val="both"/>
      </w:pPr>
      <w:r>
        <w:rPr>
          <w:rFonts w:ascii="Calibri" w:hAnsi="Calibri" w:cs="Calibri"/>
        </w:rPr>
        <w:t>4.1) капитального ремонта объектов капитального строительства;</w:t>
      </w:r>
    </w:p>
    <w:p w:rsidR="00BA6B42" w:rsidRDefault="00BA6B42">
      <w:pPr>
        <w:spacing w:before="220" w:after="1" w:line="220" w:lineRule="atLeast"/>
        <w:ind w:firstLine="540"/>
        <w:jc w:val="both"/>
      </w:pPr>
      <w:r>
        <w:rPr>
          <w:rFonts w:ascii="Calibri" w:hAnsi="Calibri" w:cs="Calibri"/>
        </w:rP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42" w:history="1">
        <w:r>
          <w:rPr>
            <w:rFonts w:ascii="Calibri" w:hAnsi="Calibri" w:cs="Calibri"/>
            <w:color w:val="0000FF"/>
          </w:rPr>
          <w:t>законодательством</w:t>
        </w:r>
      </w:hyperlink>
      <w:r>
        <w:rPr>
          <w:rFonts w:ascii="Calibri" w:hAnsi="Calibri" w:cs="Calibri"/>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BA6B42" w:rsidRDefault="00BA6B42">
      <w:pPr>
        <w:spacing w:before="220" w:after="1" w:line="220" w:lineRule="atLeast"/>
        <w:ind w:firstLine="540"/>
        <w:jc w:val="both"/>
      </w:pPr>
      <w:r>
        <w:rPr>
          <w:rFonts w:ascii="Calibri" w:hAnsi="Calibri" w:cs="Calibri"/>
        </w:rPr>
        <w:lastRenderedPageBreak/>
        <w:t>4.3) строительства, реконструкции посольств, консульств и представительств Российской Федерации за рубежом;</w:t>
      </w:r>
    </w:p>
    <w:p w:rsidR="00BA6B42" w:rsidRDefault="00BA6B42">
      <w:pPr>
        <w:spacing w:before="220" w:after="1" w:line="220" w:lineRule="atLeast"/>
        <w:ind w:firstLine="540"/>
        <w:jc w:val="both"/>
      </w:pPr>
      <w:r>
        <w:rPr>
          <w:rFonts w:ascii="Calibri" w:hAnsi="Calibri" w:cs="Calibri"/>
        </w:rPr>
        <w:t xml:space="preserve">4.4) строительства, реконструкции объектов, предназначенных для транспортировки природного газа под давлением до 0,6 </w:t>
      </w:r>
      <w:proofErr w:type="spellStart"/>
      <w:r>
        <w:rPr>
          <w:rFonts w:ascii="Calibri" w:hAnsi="Calibri" w:cs="Calibri"/>
        </w:rPr>
        <w:t>мегапаскаля</w:t>
      </w:r>
      <w:proofErr w:type="spellEnd"/>
      <w:r>
        <w:rPr>
          <w:rFonts w:ascii="Calibri" w:hAnsi="Calibri" w:cs="Calibri"/>
        </w:rPr>
        <w:t xml:space="preserve"> включительно;</w:t>
      </w:r>
    </w:p>
    <w:p w:rsidR="00BA6B42" w:rsidRDefault="00BA6B42">
      <w:pPr>
        <w:spacing w:before="220" w:after="1" w:line="220" w:lineRule="atLeast"/>
        <w:ind w:firstLine="540"/>
        <w:jc w:val="both"/>
      </w:pPr>
      <w:r>
        <w:rPr>
          <w:rFonts w:ascii="Calibri" w:hAnsi="Calibri" w:cs="Calibri"/>
        </w:rPr>
        <w:t>4.5) размещения антенных опор (мачт и башен) высотой до 50 метров, предназначенных для размещения сре</w:t>
      </w:r>
      <w:proofErr w:type="gramStart"/>
      <w:r>
        <w:rPr>
          <w:rFonts w:ascii="Calibri" w:hAnsi="Calibri" w:cs="Calibri"/>
        </w:rPr>
        <w:t>дств св</w:t>
      </w:r>
      <w:proofErr w:type="gramEnd"/>
      <w:r>
        <w:rPr>
          <w:rFonts w:ascii="Calibri" w:hAnsi="Calibri" w:cs="Calibri"/>
        </w:rPr>
        <w:t>язи;</w:t>
      </w:r>
    </w:p>
    <w:p w:rsidR="00BA6B42" w:rsidRDefault="00BA6B42">
      <w:pPr>
        <w:spacing w:before="220" w:after="1" w:line="220" w:lineRule="atLeast"/>
        <w:ind w:firstLine="540"/>
        <w:jc w:val="both"/>
      </w:pPr>
      <w:r>
        <w:rPr>
          <w:rFonts w:ascii="Calibri" w:hAnsi="Calibri" w:cs="Calibri"/>
        </w:rPr>
        <w:t xml:space="preserve">5) </w:t>
      </w:r>
      <w:hyperlink r:id="rId43" w:history="1">
        <w:r>
          <w:rPr>
            <w:rFonts w:ascii="Calibri" w:hAnsi="Calibri" w:cs="Calibri"/>
            <w:color w:val="0000FF"/>
          </w:rPr>
          <w:t>иных</w:t>
        </w:r>
      </w:hyperlink>
      <w:r>
        <w:rPr>
          <w:rFonts w:ascii="Calibri" w:hAnsi="Calibri" w:cs="Calibri"/>
        </w:rP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BA6B42" w:rsidRDefault="00BA6B42">
      <w:pPr>
        <w:spacing w:before="220" w:after="1" w:line="220" w:lineRule="atLeast"/>
        <w:ind w:firstLine="540"/>
        <w:jc w:val="both"/>
      </w:pPr>
      <w:r>
        <w:rPr>
          <w:rFonts w:ascii="Calibri" w:hAnsi="Calibri" w:cs="Calibri"/>
        </w:rPr>
        <w:t xml:space="preserve">18. </w:t>
      </w:r>
      <w:proofErr w:type="gramStart"/>
      <w:r>
        <w:rPr>
          <w:rFonts w:ascii="Calibri" w:hAnsi="Calibri" w:cs="Calibri"/>
        </w:rPr>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Pr>
          <w:rFonts w:ascii="Calibri" w:hAnsi="Calibri" w:cs="Calibri"/>
        </w:rPr>
        <w:t>Росатом</w:t>
      </w:r>
      <w:proofErr w:type="spellEnd"/>
      <w:r>
        <w:rPr>
          <w:rFonts w:ascii="Calibri" w:hAnsi="Calibri" w:cs="Calibri"/>
        </w:rPr>
        <w:t>" или Государственная корпорация по космической деятельности "</w:t>
      </w:r>
      <w:proofErr w:type="spellStart"/>
      <w:r>
        <w:rPr>
          <w:rFonts w:ascii="Calibri" w:hAnsi="Calibri" w:cs="Calibri"/>
        </w:rPr>
        <w:t>Роскосмос</w:t>
      </w:r>
      <w:proofErr w:type="spellEnd"/>
      <w:r>
        <w:rPr>
          <w:rFonts w:ascii="Calibri" w:hAnsi="Calibri" w:cs="Calibri"/>
        </w:rPr>
        <w:t>",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r>
        <w:rPr>
          <w:rFonts w:ascii="Calibri" w:hAnsi="Calibri" w:cs="Calibri"/>
        </w:rPr>
        <w:t xml:space="preserve">)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w:t>
      </w:r>
      <w:hyperlink r:id="rId44" w:history="1">
        <w:r>
          <w:rPr>
            <w:rFonts w:ascii="Calibri" w:hAnsi="Calibri" w:cs="Calibri"/>
            <w:color w:val="0000FF"/>
          </w:rPr>
          <w:t>пунктах 3.1</w:t>
        </w:r>
      </w:hyperlink>
      <w:r>
        <w:rPr>
          <w:rFonts w:ascii="Calibri" w:hAnsi="Calibri" w:cs="Calibri"/>
        </w:rPr>
        <w:t xml:space="preserve"> - </w:t>
      </w:r>
      <w:hyperlink r:id="rId45" w:history="1">
        <w:r>
          <w:rPr>
            <w:rFonts w:ascii="Calibri" w:hAnsi="Calibri" w:cs="Calibri"/>
            <w:color w:val="0000FF"/>
          </w:rPr>
          <w:t>3.3</w:t>
        </w:r>
      </w:hyperlink>
      <w:r>
        <w:rPr>
          <w:rFonts w:ascii="Calibri" w:hAnsi="Calibri" w:cs="Calibri"/>
        </w:rPr>
        <w:t xml:space="preserve"> и </w:t>
      </w:r>
      <w:hyperlink r:id="rId46" w:history="1">
        <w:r>
          <w:rPr>
            <w:rFonts w:ascii="Calibri" w:hAnsi="Calibri" w:cs="Calibri"/>
            <w:color w:val="0000FF"/>
          </w:rPr>
          <w:t>6 части 5 статьи 56</w:t>
        </w:r>
      </w:hyperlink>
      <w:r>
        <w:rPr>
          <w:rFonts w:ascii="Calibri" w:hAnsi="Calibri" w:cs="Calibri"/>
        </w:rPr>
        <w:t xml:space="preserve"> настоящего Кодекса.</w:t>
      </w:r>
    </w:p>
    <w:p w:rsidR="00BA6B42" w:rsidRDefault="00BA6B42">
      <w:pPr>
        <w:spacing w:before="220" w:after="1" w:line="220" w:lineRule="atLeast"/>
        <w:ind w:firstLine="540"/>
        <w:jc w:val="both"/>
      </w:pPr>
      <w:r>
        <w:rPr>
          <w:rFonts w:ascii="Calibri" w:hAnsi="Calibri" w:cs="Calibri"/>
        </w:rP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115" w:history="1">
        <w:r>
          <w:rPr>
            <w:rFonts w:ascii="Calibri" w:hAnsi="Calibri" w:cs="Calibri"/>
            <w:color w:val="0000FF"/>
          </w:rPr>
          <w:t>частью 12</w:t>
        </w:r>
      </w:hyperlink>
      <w:r>
        <w:rPr>
          <w:rFonts w:ascii="Calibri" w:hAnsi="Calibri" w:cs="Calibri"/>
        </w:rPr>
        <w:t xml:space="preserve"> настоящей статьи. Разрешение на индивидуальное жилищное строительство выдается на десять лет.</w:t>
      </w:r>
    </w:p>
    <w:p w:rsidR="00BA6B42" w:rsidRDefault="00BA6B42">
      <w:pPr>
        <w:spacing w:after="1" w:line="220" w:lineRule="atLeast"/>
        <w:jc w:val="both"/>
      </w:pPr>
      <w:r>
        <w:rPr>
          <w:rFonts w:ascii="Calibri" w:hAnsi="Calibri" w:cs="Calibri"/>
        </w:rPr>
        <w:t xml:space="preserve">(в ред. Федерального </w:t>
      </w:r>
      <w:hyperlink r:id="rId47" w:history="1">
        <w:r>
          <w:rPr>
            <w:rFonts w:ascii="Calibri" w:hAnsi="Calibri" w:cs="Calibri"/>
            <w:color w:val="0000FF"/>
          </w:rPr>
          <w:t>закона</w:t>
        </w:r>
      </w:hyperlink>
      <w:r>
        <w:rPr>
          <w:rFonts w:ascii="Calibri" w:hAnsi="Calibri" w:cs="Calibri"/>
        </w:rPr>
        <w:t xml:space="preserve"> от 18.07.2011 N 224-ФЗ)</w:t>
      </w:r>
    </w:p>
    <w:p w:rsidR="00BA6B42" w:rsidRDefault="00BA6B42">
      <w:pPr>
        <w:spacing w:before="220" w:after="1" w:line="220" w:lineRule="atLeast"/>
        <w:ind w:firstLine="540"/>
        <w:jc w:val="both"/>
      </w:pPr>
      <w:r>
        <w:rPr>
          <w:rFonts w:ascii="Calibri" w:hAnsi="Calibri" w:cs="Calibri"/>
        </w:rP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166" w:history="1">
        <w:r>
          <w:rPr>
            <w:rFonts w:ascii="Calibri" w:hAnsi="Calibri" w:cs="Calibri"/>
            <w:color w:val="0000FF"/>
          </w:rPr>
          <w:t>частью 21.1</w:t>
        </w:r>
      </w:hyperlink>
      <w:r>
        <w:rPr>
          <w:rFonts w:ascii="Calibri" w:hAnsi="Calibri" w:cs="Calibri"/>
        </w:rPr>
        <w:t xml:space="preserve"> настоящей статьи.</w:t>
      </w:r>
    </w:p>
    <w:p w:rsidR="00BA6B42" w:rsidRDefault="00BA6B42">
      <w:pPr>
        <w:spacing w:before="220" w:after="1" w:line="220" w:lineRule="atLeast"/>
        <w:ind w:firstLine="540"/>
        <w:jc w:val="both"/>
      </w:pPr>
      <w:bookmarkStart w:id="23" w:name="P166"/>
      <w:bookmarkEnd w:id="23"/>
      <w:r>
        <w:rPr>
          <w:rFonts w:ascii="Calibri" w:hAnsi="Calibri" w:cs="Calibri"/>
        </w:rP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w:t>
      </w:r>
      <w:proofErr w:type="spellStart"/>
      <w:r>
        <w:rPr>
          <w:rFonts w:ascii="Calibri" w:hAnsi="Calibri" w:cs="Calibri"/>
        </w:rPr>
        <w:t>Росатом</w:t>
      </w:r>
      <w:proofErr w:type="spellEnd"/>
      <w:r>
        <w:rPr>
          <w:rFonts w:ascii="Calibri" w:hAnsi="Calibri" w:cs="Calibri"/>
        </w:rPr>
        <w:t>" или Государственной корпорации по космической деятельности "</w:t>
      </w:r>
      <w:proofErr w:type="spellStart"/>
      <w:r>
        <w:rPr>
          <w:rFonts w:ascii="Calibri" w:hAnsi="Calibri" w:cs="Calibri"/>
        </w:rPr>
        <w:t>Роскосмос</w:t>
      </w:r>
      <w:proofErr w:type="spellEnd"/>
      <w:r>
        <w:rPr>
          <w:rFonts w:ascii="Calibri" w:hAnsi="Calibri" w:cs="Calibri"/>
        </w:rPr>
        <w:t>" в случае:</w:t>
      </w:r>
    </w:p>
    <w:p w:rsidR="00BA6B42" w:rsidRDefault="00BA6B42">
      <w:pPr>
        <w:spacing w:before="220" w:after="1" w:line="220" w:lineRule="atLeast"/>
        <w:ind w:firstLine="540"/>
        <w:jc w:val="both"/>
      </w:pPr>
      <w:bookmarkStart w:id="24" w:name="P168"/>
      <w:bookmarkEnd w:id="24"/>
      <w:r>
        <w:rPr>
          <w:rFonts w:ascii="Calibri" w:hAnsi="Calibri" w:cs="Calibri"/>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BA6B42" w:rsidRDefault="00BA6B42">
      <w:pPr>
        <w:spacing w:before="220" w:after="1" w:line="220" w:lineRule="atLeast"/>
        <w:ind w:firstLine="540"/>
        <w:jc w:val="both"/>
      </w:pPr>
      <w:r>
        <w:rPr>
          <w:rFonts w:ascii="Calibri" w:hAnsi="Calibri" w:cs="Calibri"/>
        </w:rPr>
        <w:t xml:space="preserve">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w:t>
      </w:r>
      <w:proofErr w:type="spellStart"/>
      <w:r>
        <w:rPr>
          <w:rFonts w:ascii="Calibri" w:hAnsi="Calibri" w:cs="Calibri"/>
        </w:rPr>
        <w:t>приаэродромной</w:t>
      </w:r>
      <w:proofErr w:type="spellEnd"/>
      <w:r>
        <w:rPr>
          <w:rFonts w:ascii="Calibri" w:hAnsi="Calibri" w:cs="Calibri"/>
        </w:rPr>
        <w:t xml:space="preserve"> территории;</w:t>
      </w:r>
    </w:p>
    <w:p w:rsidR="00BA6B42" w:rsidRDefault="00BA6B42">
      <w:pPr>
        <w:spacing w:before="220" w:after="1" w:line="220" w:lineRule="atLeast"/>
        <w:ind w:firstLine="540"/>
        <w:jc w:val="both"/>
      </w:pPr>
      <w:r>
        <w:rPr>
          <w:rFonts w:ascii="Calibri" w:hAnsi="Calibri" w:cs="Calibri"/>
        </w:rPr>
        <w:t>2) отказа от права собственности и иных прав на земельные участки;</w:t>
      </w:r>
    </w:p>
    <w:p w:rsidR="00BA6B42" w:rsidRDefault="00BA6B42">
      <w:pPr>
        <w:spacing w:before="220" w:after="1" w:line="220" w:lineRule="atLeast"/>
        <w:ind w:firstLine="540"/>
        <w:jc w:val="both"/>
      </w:pPr>
      <w:bookmarkStart w:id="25" w:name="P172"/>
      <w:bookmarkEnd w:id="25"/>
      <w:r>
        <w:rPr>
          <w:rFonts w:ascii="Calibri" w:hAnsi="Calibri" w:cs="Calibri"/>
        </w:rPr>
        <w:t>3) расторжения договора аренды и иных договоров, на основании которых у граждан и юридических лиц возникли права на земельные участки;</w:t>
      </w:r>
    </w:p>
    <w:p w:rsidR="00BA6B42" w:rsidRDefault="00BA6B42">
      <w:pPr>
        <w:spacing w:before="220" w:after="1" w:line="220" w:lineRule="atLeast"/>
        <w:ind w:firstLine="540"/>
        <w:jc w:val="both"/>
      </w:pPr>
      <w:r>
        <w:rPr>
          <w:rFonts w:ascii="Calibri" w:hAnsi="Calibri" w:cs="Calibri"/>
        </w:rPr>
        <w:lastRenderedPageBreak/>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BA6B42" w:rsidRDefault="00BA6B42">
      <w:pPr>
        <w:spacing w:before="220" w:after="1" w:line="220" w:lineRule="atLeast"/>
        <w:ind w:firstLine="540"/>
        <w:jc w:val="both"/>
      </w:pPr>
      <w:bookmarkStart w:id="26" w:name="P175"/>
      <w:bookmarkEnd w:id="26"/>
      <w:r>
        <w:rPr>
          <w:rFonts w:ascii="Calibri" w:hAnsi="Calibri" w:cs="Calibri"/>
        </w:rPr>
        <w:t xml:space="preserve">21.2. </w:t>
      </w:r>
      <w:proofErr w:type="gramStart"/>
      <w:r>
        <w:rPr>
          <w:rFonts w:ascii="Calibri" w:hAnsi="Calibri" w:cs="Calibri"/>
        </w:rPr>
        <w:t>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proofErr w:type="spellStart"/>
      <w:r>
        <w:rPr>
          <w:rFonts w:ascii="Calibri" w:hAnsi="Calibri" w:cs="Calibri"/>
        </w:rPr>
        <w:t>Росатом</w:t>
      </w:r>
      <w:proofErr w:type="spellEnd"/>
      <w:r>
        <w:rPr>
          <w:rFonts w:ascii="Calibri" w:hAnsi="Calibri" w:cs="Calibri"/>
        </w:rPr>
        <w:t>" или Государственной корпорацией по космической деятельности "</w:t>
      </w:r>
      <w:proofErr w:type="spellStart"/>
      <w:r>
        <w:rPr>
          <w:rFonts w:ascii="Calibri" w:hAnsi="Calibri" w:cs="Calibri"/>
        </w:rPr>
        <w:t>Роскосмос</w:t>
      </w:r>
      <w:proofErr w:type="spellEnd"/>
      <w:r>
        <w:rPr>
          <w:rFonts w:ascii="Calibri" w:hAnsi="Calibri" w:cs="Calibri"/>
        </w:rPr>
        <w:t>"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w:t>
      </w:r>
      <w:proofErr w:type="gramEnd"/>
      <w:r>
        <w:rPr>
          <w:rFonts w:ascii="Calibri" w:hAnsi="Calibri" w:cs="Calibri"/>
        </w:rPr>
        <w:t xml:space="preserve"> основаниям, указанным в </w:t>
      </w:r>
      <w:hyperlink w:anchor="P166" w:history="1">
        <w:r>
          <w:rPr>
            <w:rFonts w:ascii="Calibri" w:hAnsi="Calibri" w:cs="Calibri"/>
            <w:color w:val="0000FF"/>
          </w:rPr>
          <w:t>части 21.1</w:t>
        </w:r>
      </w:hyperlink>
      <w:r>
        <w:rPr>
          <w:rFonts w:ascii="Calibri" w:hAnsi="Calibri" w:cs="Calibri"/>
        </w:rPr>
        <w:t xml:space="preserve"> настоящей статьи.</w:t>
      </w:r>
    </w:p>
    <w:p w:rsidR="00BA6B42" w:rsidRDefault="00BA6B42">
      <w:pPr>
        <w:spacing w:before="220" w:after="1" w:line="220" w:lineRule="atLeast"/>
        <w:ind w:firstLine="540"/>
        <w:jc w:val="both"/>
      </w:pPr>
      <w:r>
        <w:rPr>
          <w:rFonts w:ascii="Calibri" w:hAnsi="Calibri" w:cs="Calibri"/>
        </w:rP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168" w:history="1">
        <w:r>
          <w:rPr>
            <w:rFonts w:ascii="Calibri" w:hAnsi="Calibri" w:cs="Calibri"/>
            <w:color w:val="0000FF"/>
          </w:rPr>
          <w:t>пунктах 1</w:t>
        </w:r>
      </w:hyperlink>
      <w:r>
        <w:rPr>
          <w:rFonts w:ascii="Calibri" w:hAnsi="Calibri" w:cs="Calibri"/>
        </w:rPr>
        <w:t xml:space="preserve"> - </w:t>
      </w:r>
      <w:hyperlink w:anchor="P172" w:history="1">
        <w:r>
          <w:rPr>
            <w:rFonts w:ascii="Calibri" w:hAnsi="Calibri" w:cs="Calibri"/>
            <w:color w:val="0000FF"/>
          </w:rPr>
          <w:t>3 части 21.1</w:t>
        </w:r>
      </w:hyperlink>
      <w:r>
        <w:rPr>
          <w:rFonts w:ascii="Calibri" w:hAnsi="Calibri" w:cs="Calibri"/>
        </w:rP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BA6B42" w:rsidRDefault="00BA6B42">
      <w:pPr>
        <w:spacing w:before="220" w:after="1" w:line="220" w:lineRule="atLeast"/>
        <w:ind w:firstLine="540"/>
        <w:jc w:val="both"/>
      </w:pPr>
      <w:r>
        <w:rPr>
          <w:rFonts w:ascii="Calibri" w:hAnsi="Calibri" w:cs="Calibri"/>
        </w:rPr>
        <w:t xml:space="preserve">21.4. </w:t>
      </w:r>
      <w:proofErr w:type="gramStart"/>
      <w:r>
        <w:rPr>
          <w:rFonts w:ascii="Calibri" w:hAnsi="Calibri" w:cs="Calibri"/>
        </w:rPr>
        <w:t>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proofErr w:type="spellStart"/>
      <w:r>
        <w:rPr>
          <w:rFonts w:ascii="Calibri" w:hAnsi="Calibri" w:cs="Calibri"/>
        </w:rPr>
        <w:t>Росатом</w:t>
      </w:r>
      <w:proofErr w:type="spellEnd"/>
      <w:r>
        <w:rPr>
          <w:rFonts w:ascii="Calibri" w:hAnsi="Calibri" w:cs="Calibri"/>
        </w:rPr>
        <w:t>" или Государственной корпорацией по космической деятельности "</w:t>
      </w:r>
      <w:proofErr w:type="spellStart"/>
      <w:r>
        <w:rPr>
          <w:rFonts w:ascii="Calibri" w:hAnsi="Calibri" w:cs="Calibri"/>
        </w:rPr>
        <w:t>Роскосмос</w:t>
      </w:r>
      <w:proofErr w:type="spellEnd"/>
      <w:r>
        <w:rPr>
          <w:rFonts w:ascii="Calibri" w:hAnsi="Calibri" w:cs="Calibri"/>
        </w:rPr>
        <w:t xml:space="preserve">" принимается также решение о прекращении действия разрешения на строительство в срок, указанный в </w:t>
      </w:r>
      <w:hyperlink w:anchor="P175" w:history="1">
        <w:r>
          <w:rPr>
            <w:rFonts w:ascii="Calibri" w:hAnsi="Calibri" w:cs="Calibri"/>
            <w:color w:val="0000FF"/>
          </w:rPr>
          <w:t>части 21.2</w:t>
        </w:r>
      </w:hyperlink>
      <w:r>
        <w:rPr>
          <w:rFonts w:ascii="Calibri" w:hAnsi="Calibri" w:cs="Calibri"/>
        </w:rPr>
        <w:t xml:space="preserve"> настоящей статьи, при получении одного из следующих документов:</w:t>
      </w:r>
      <w:proofErr w:type="gramEnd"/>
    </w:p>
    <w:p w:rsidR="00BA6B42" w:rsidRDefault="00BA6B42">
      <w:pPr>
        <w:spacing w:before="220" w:after="1" w:line="220" w:lineRule="atLeast"/>
        <w:ind w:firstLine="540"/>
        <w:jc w:val="both"/>
      </w:pPr>
      <w:r>
        <w:rPr>
          <w:rFonts w:ascii="Calibri" w:hAnsi="Calibri" w:cs="Calibri"/>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BA6B42" w:rsidRDefault="00BA6B42">
      <w:pPr>
        <w:spacing w:before="220" w:after="1" w:line="220" w:lineRule="atLeast"/>
        <w:ind w:firstLine="540"/>
        <w:jc w:val="both"/>
      </w:pPr>
      <w:r>
        <w:rPr>
          <w:rFonts w:ascii="Calibri" w:hAnsi="Calibri" w:cs="Calibri"/>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BA6B42" w:rsidRDefault="00BA6B42">
      <w:pPr>
        <w:spacing w:before="220" w:after="1" w:line="220" w:lineRule="atLeast"/>
        <w:ind w:firstLine="540"/>
        <w:jc w:val="both"/>
      </w:pPr>
      <w:bookmarkStart w:id="27" w:name="P184"/>
      <w:bookmarkEnd w:id="27"/>
      <w:r>
        <w:rPr>
          <w:rFonts w:ascii="Calibri" w:hAnsi="Calibri" w:cs="Calibri"/>
        </w:rP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BA6B42" w:rsidRDefault="00BA6B42">
      <w:pPr>
        <w:spacing w:before="220" w:after="1" w:line="220" w:lineRule="atLeast"/>
        <w:ind w:firstLine="540"/>
        <w:jc w:val="both"/>
      </w:pPr>
      <w:bookmarkStart w:id="28" w:name="P186"/>
      <w:bookmarkEnd w:id="28"/>
      <w:r>
        <w:rPr>
          <w:rFonts w:ascii="Calibri" w:hAnsi="Calibri" w:cs="Calibri"/>
        </w:rPr>
        <w:t xml:space="preserve">21.6. </w:t>
      </w:r>
      <w:proofErr w:type="gramStart"/>
      <w:r>
        <w:rPr>
          <w:rFonts w:ascii="Calibri" w:hAnsi="Calibri" w:cs="Calibri"/>
        </w:rPr>
        <w:t>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roofErr w:type="gramEnd"/>
    </w:p>
    <w:p w:rsidR="00BA6B42" w:rsidRDefault="00BA6B42">
      <w:pPr>
        <w:spacing w:before="220" w:after="1" w:line="220" w:lineRule="atLeast"/>
        <w:ind w:firstLine="540"/>
        <w:jc w:val="both"/>
      </w:pPr>
      <w:bookmarkStart w:id="29" w:name="P188"/>
      <w:bookmarkEnd w:id="29"/>
      <w:r>
        <w:rPr>
          <w:rFonts w:ascii="Calibri" w:hAnsi="Calibri" w:cs="Calibri"/>
        </w:rPr>
        <w:t xml:space="preserve">21.7. </w:t>
      </w:r>
      <w:proofErr w:type="gramStart"/>
      <w:r>
        <w:rPr>
          <w:rFonts w:ascii="Calibri" w:hAnsi="Calibri" w:cs="Calibri"/>
        </w:rPr>
        <w:t>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w:t>
      </w:r>
      <w:proofErr w:type="gramEnd"/>
      <w:r>
        <w:rPr>
          <w:rFonts w:ascii="Calibri" w:hAnsi="Calibri" w:cs="Calibri"/>
        </w:rPr>
        <w:t xml:space="preserve"> капитального строительства, </w:t>
      </w:r>
      <w:proofErr w:type="gramStart"/>
      <w:r>
        <w:rPr>
          <w:rFonts w:ascii="Calibri" w:hAnsi="Calibri" w:cs="Calibri"/>
        </w:rPr>
        <w:t>установленных</w:t>
      </w:r>
      <w:proofErr w:type="gramEnd"/>
      <w:r>
        <w:rPr>
          <w:rFonts w:ascii="Calibri" w:hAnsi="Calibri" w:cs="Calibri"/>
        </w:rPr>
        <w:t xml:space="preserve">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w:t>
      </w:r>
      <w:r>
        <w:rPr>
          <w:rFonts w:ascii="Calibri" w:hAnsi="Calibri" w:cs="Calibri"/>
        </w:rPr>
        <w:lastRenderedPageBreak/>
        <w:t>или выдела из земельных участков, утрачивает силу со дня выдачи градостроительного плана на один из образованных земельных участков.</w:t>
      </w:r>
    </w:p>
    <w:p w:rsidR="00BA6B42" w:rsidRDefault="00BA6B42">
      <w:pPr>
        <w:spacing w:before="220" w:after="1" w:line="220" w:lineRule="atLeast"/>
        <w:ind w:firstLine="540"/>
        <w:jc w:val="both"/>
      </w:pPr>
      <w:r>
        <w:rPr>
          <w:rFonts w:ascii="Calibri" w:hAnsi="Calibri" w:cs="Calibri"/>
        </w:rPr>
        <w:t>21.8. В случае</w:t>
      </w:r>
      <w:proofErr w:type="gramStart"/>
      <w:r>
        <w:rPr>
          <w:rFonts w:ascii="Calibri" w:hAnsi="Calibri" w:cs="Calibri"/>
        </w:rPr>
        <w:t>,</w:t>
      </w:r>
      <w:proofErr w:type="gramEnd"/>
      <w:r>
        <w:rPr>
          <w:rFonts w:ascii="Calibri" w:hAnsi="Calibri" w:cs="Calibri"/>
        </w:rPr>
        <w:t xml:space="preserve">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BA6B42" w:rsidRDefault="00BA6B42">
      <w:pPr>
        <w:spacing w:before="220" w:after="1" w:line="220" w:lineRule="atLeast"/>
        <w:ind w:firstLine="540"/>
        <w:jc w:val="both"/>
      </w:pPr>
      <w:bookmarkStart w:id="30" w:name="P192"/>
      <w:bookmarkEnd w:id="30"/>
      <w:r>
        <w:rPr>
          <w:rFonts w:ascii="Calibri" w:hAnsi="Calibri" w:cs="Calibri"/>
        </w:rP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BA6B42" w:rsidRDefault="00BA6B42">
      <w:pPr>
        <w:spacing w:before="220" w:after="1" w:line="220" w:lineRule="atLeast"/>
        <w:ind w:firstLine="540"/>
        <w:jc w:val="both"/>
      </w:pPr>
      <w:bookmarkStart w:id="31" w:name="P194"/>
      <w:bookmarkEnd w:id="31"/>
      <w:r>
        <w:rPr>
          <w:rFonts w:ascii="Calibri" w:hAnsi="Calibri" w:cs="Calibri"/>
        </w:rPr>
        <w:t xml:space="preserve">21.10. </w:t>
      </w:r>
      <w:proofErr w:type="gramStart"/>
      <w:r>
        <w:rPr>
          <w:rFonts w:ascii="Calibri" w:hAnsi="Calibri" w:cs="Calibri"/>
        </w:rPr>
        <w:t xml:space="preserve">Лица, указанные в </w:t>
      </w:r>
      <w:hyperlink w:anchor="P184" w:history="1">
        <w:r>
          <w:rPr>
            <w:rFonts w:ascii="Calibri" w:hAnsi="Calibri" w:cs="Calibri"/>
            <w:color w:val="0000FF"/>
          </w:rPr>
          <w:t>частях 21.5</w:t>
        </w:r>
      </w:hyperlink>
      <w:r>
        <w:rPr>
          <w:rFonts w:ascii="Calibri" w:hAnsi="Calibri" w:cs="Calibri"/>
        </w:rPr>
        <w:t xml:space="preserve"> - </w:t>
      </w:r>
      <w:hyperlink w:anchor="P188" w:history="1">
        <w:r>
          <w:rPr>
            <w:rFonts w:ascii="Calibri" w:hAnsi="Calibri" w:cs="Calibri"/>
            <w:color w:val="0000FF"/>
          </w:rPr>
          <w:t>21.7</w:t>
        </w:r>
      </w:hyperlink>
      <w:r>
        <w:rPr>
          <w:rFonts w:ascii="Calibri" w:hAnsi="Calibri" w:cs="Calibri"/>
        </w:rPr>
        <w:t xml:space="preserve"> и </w:t>
      </w:r>
      <w:hyperlink w:anchor="P192" w:history="1">
        <w:r>
          <w:rPr>
            <w:rFonts w:ascii="Calibri" w:hAnsi="Calibri" w:cs="Calibri"/>
            <w:color w:val="0000FF"/>
          </w:rPr>
          <w:t>21.9</w:t>
        </w:r>
      </w:hyperlink>
      <w:r>
        <w:rPr>
          <w:rFonts w:ascii="Calibri" w:hAnsi="Calibri" w:cs="Calibri"/>
        </w:rPr>
        <w:t xml:space="preserve">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Pr>
          <w:rFonts w:ascii="Calibri" w:hAnsi="Calibri" w:cs="Calibri"/>
        </w:rPr>
        <w:t>Росатом</w:t>
      </w:r>
      <w:proofErr w:type="spellEnd"/>
      <w:r>
        <w:rPr>
          <w:rFonts w:ascii="Calibri" w:hAnsi="Calibri" w:cs="Calibri"/>
        </w:rPr>
        <w:t>" или Государственную корпорацию по космической</w:t>
      </w:r>
      <w:proofErr w:type="gramEnd"/>
      <w:r>
        <w:rPr>
          <w:rFonts w:ascii="Calibri" w:hAnsi="Calibri" w:cs="Calibri"/>
        </w:rPr>
        <w:t xml:space="preserve"> деятельности "</w:t>
      </w:r>
      <w:proofErr w:type="spellStart"/>
      <w:r>
        <w:rPr>
          <w:rFonts w:ascii="Calibri" w:hAnsi="Calibri" w:cs="Calibri"/>
        </w:rPr>
        <w:t>Роскосмос</w:t>
      </w:r>
      <w:proofErr w:type="spellEnd"/>
      <w:r>
        <w:rPr>
          <w:rFonts w:ascii="Calibri" w:hAnsi="Calibri" w:cs="Calibri"/>
        </w:rPr>
        <w:t>" с указанием реквизитов:</w:t>
      </w:r>
    </w:p>
    <w:p w:rsidR="00BA6B42" w:rsidRDefault="00BA6B42">
      <w:pPr>
        <w:spacing w:before="220" w:after="1" w:line="220" w:lineRule="atLeast"/>
        <w:ind w:firstLine="540"/>
        <w:jc w:val="both"/>
      </w:pPr>
      <w:bookmarkStart w:id="32" w:name="P196"/>
      <w:bookmarkEnd w:id="32"/>
      <w:r>
        <w:rPr>
          <w:rFonts w:ascii="Calibri" w:hAnsi="Calibri" w:cs="Calibri"/>
        </w:rPr>
        <w:t xml:space="preserve">1) правоустанавливающих документов на такие земельные участки в случае, указанном в </w:t>
      </w:r>
      <w:hyperlink w:anchor="P184" w:history="1">
        <w:r>
          <w:rPr>
            <w:rFonts w:ascii="Calibri" w:hAnsi="Calibri" w:cs="Calibri"/>
            <w:color w:val="0000FF"/>
          </w:rPr>
          <w:t>части 21.5</w:t>
        </w:r>
      </w:hyperlink>
      <w:r>
        <w:rPr>
          <w:rFonts w:ascii="Calibri" w:hAnsi="Calibri" w:cs="Calibri"/>
        </w:rPr>
        <w:t xml:space="preserve"> настоящей статьи;</w:t>
      </w:r>
    </w:p>
    <w:p w:rsidR="00BA6B42" w:rsidRDefault="00BA6B42">
      <w:pPr>
        <w:spacing w:before="220" w:after="1" w:line="220" w:lineRule="atLeast"/>
        <w:ind w:firstLine="540"/>
        <w:jc w:val="both"/>
      </w:pPr>
      <w:r>
        <w:rPr>
          <w:rFonts w:ascii="Calibri" w:hAnsi="Calibri" w:cs="Calibri"/>
        </w:rPr>
        <w:t xml:space="preserve">2) решения об образовании земельных участков в случаях, предусмотренных </w:t>
      </w:r>
      <w:hyperlink w:anchor="P186" w:history="1">
        <w:r>
          <w:rPr>
            <w:rFonts w:ascii="Calibri" w:hAnsi="Calibri" w:cs="Calibri"/>
            <w:color w:val="0000FF"/>
          </w:rPr>
          <w:t>частями 21.6</w:t>
        </w:r>
      </w:hyperlink>
      <w:r>
        <w:rPr>
          <w:rFonts w:ascii="Calibri" w:hAnsi="Calibri" w:cs="Calibri"/>
        </w:rPr>
        <w:t xml:space="preserve"> и </w:t>
      </w:r>
      <w:hyperlink w:anchor="P188" w:history="1">
        <w:r>
          <w:rPr>
            <w:rFonts w:ascii="Calibri" w:hAnsi="Calibri" w:cs="Calibri"/>
            <w:color w:val="0000FF"/>
          </w:rPr>
          <w:t>21.7</w:t>
        </w:r>
      </w:hyperlink>
      <w:r>
        <w:rPr>
          <w:rFonts w:ascii="Calibri" w:hAnsi="Calibri" w:cs="Calibri"/>
        </w:rPr>
        <w:t xml:space="preserve"> настоящей статьи, если в соответствии с земельным </w:t>
      </w:r>
      <w:hyperlink r:id="rId48" w:history="1">
        <w:r>
          <w:rPr>
            <w:rFonts w:ascii="Calibri" w:hAnsi="Calibri" w:cs="Calibri"/>
            <w:color w:val="0000FF"/>
          </w:rPr>
          <w:t>законодательством</w:t>
        </w:r>
      </w:hyperlink>
      <w:r>
        <w:rPr>
          <w:rFonts w:ascii="Calibri" w:hAnsi="Calibri" w:cs="Calibri"/>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BA6B42" w:rsidRDefault="00BA6B42">
      <w:pPr>
        <w:spacing w:before="220" w:after="1" w:line="220" w:lineRule="atLeast"/>
        <w:ind w:firstLine="540"/>
        <w:jc w:val="both"/>
      </w:pPr>
      <w:r>
        <w:rPr>
          <w:rFonts w:ascii="Calibri" w:hAnsi="Calibri" w:cs="Calibri"/>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188" w:history="1">
        <w:r>
          <w:rPr>
            <w:rFonts w:ascii="Calibri" w:hAnsi="Calibri" w:cs="Calibri"/>
            <w:color w:val="0000FF"/>
          </w:rPr>
          <w:t>частью 21.7</w:t>
        </w:r>
      </w:hyperlink>
      <w:r>
        <w:rPr>
          <w:rFonts w:ascii="Calibri" w:hAnsi="Calibri" w:cs="Calibri"/>
        </w:rPr>
        <w:t xml:space="preserve"> настоящей статьи;</w:t>
      </w:r>
    </w:p>
    <w:p w:rsidR="00BA6B42" w:rsidRDefault="00BA6B42">
      <w:pPr>
        <w:spacing w:before="220" w:after="1" w:line="220" w:lineRule="atLeast"/>
        <w:ind w:firstLine="540"/>
        <w:jc w:val="both"/>
      </w:pPr>
      <w:bookmarkStart w:id="33" w:name="P199"/>
      <w:bookmarkEnd w:id="33"/>
      <w:r>
        <w:rPr>
          <w:rFonts w:ascii="Calibri" w:hAnsi="Calibri" w:cs="Calibri"/>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192" w:history="1">
        <w:r>
          <w:rPr>
            <w:rFonts w:ascii="Calibri" w:hAnsi="Calibri" w:cs="Calibri"/>
            <w:color w:val="0000FF"/>
          </w:rPr>
          <w:t>частью 21.9</w:t>
        </w:r>
      </w:hyperlink>
      <w:r>
        <w:rPr>
          <w:rFonts w:ascii="Calibri" w:hAnsi="Calibri" w:cs="Calibri"/>
        </w:rPr>
        <w:t xml:space="preserve"> настоящей статьи.</w:t>
      </w:r>
    </w:p>
    <w:p w:rsidR="00BA6B42" w:rsidRDefault="00BA6B42">
      <w:pPr>
        <w:spacing w:before="220" w:after="1" w:line="220" w:lineRule="atLeast"/>
        <w:ind w:firstLine="540"/>
        <w:jc w:val="both"/>
      </w:pPr>
      <w:r>
        <w:rPr>
          <w:rFonts w:ascii="Calibri" w:hAnsi="Calibri" w:cs="Calibri"/>
        </w:rPr>
        <w:t xml:space="preserve">21.11. </w:t>
      </w:r>
      <w:proofErr w:type="gramStart"/>
      <w:r>
        <w:rPr>
          <w:rFonts w:ascii="Calibri" w:hAnsi="Calibri" w:cs="Calibri"/>
        </w:rPr>
        <w:t xml:space="preserve">Лица, указанные в </w:t>
      </w:r>
      <w:hyperlink w:anchor="P184" w:history="1">
        <w:r>
          <w:rPr>
            <w:rFonts w:ascii="Calibri" w:hAnsi="Calibri" w:cs="Calibri"/>
            <w:color w:val="0000FF"/>
          </w:rPr>
          <w:t>частях 21.5</w:t>
        </w:r>
      </w:hyperlink>
      <w:r>
        <w:rPr>
          <w:rFonts w:ascii="Calibri" w:hAnsi="Calibri" w:cs="Calibri"/>
        </w:rPr>
        <w:t xml:space="preserve"> - </w:t>
      </w:r>
      <w:hyperlink w:anchor="P188" w:history="1">
        <w:r>
          <w:rPr>
            <w:rFonts w:ascii="Calibri" w:hAnsi="Calibri" w:cs="Calibri"/>
            <w:color w:val="0000FF"/>
          </w:rPr>
          <w:t>21.7</w:t>
        </w:r>
      </w:hyperlink>
      <w:r>
        <w:rPr>
          <w:rFonts w:ascii="Calibri" w:hAnsi="Calibri" w:cs="Calibri"/>
        </w:rPr>
        <w:t xml:space="preserve"> и </w:t>
      </w:r>
      <w:hyperlink w:anchor="P192" w:history="1">
        <w:r>
          <w:rPr>
            <w:rFonts w:ascii="Calibri" w:hAnsi="Calibri" w:cs="Calibri"/>
            <w:color w:val="0000FF"/>
          </w:rPr>
          <w:t>21.9</w:t>
        </w:r>
      </w:hyperlink>
      <w:r>
        <w:rPr>
          <w:rFonts w:ascii="Calibri" w:hAnsi="Calibri" w:cs="Calibri"/>
        </w:rP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Pr>
          <w:rFonts w:ascii="Calibri" w:hAnsi="Calibri" w:cs="Calibri"/>
        </w:rPr>
        <w:t>Росатом</w:t>
      </w:r>
      <w:proofErr w:type="spellEnd"/>
      <w:r>
        <w:rPr>
          <w:rFonts w:ascii="Calibri" w:hAnsi="Calibri" w:cs="Calibri"/>
        </w:rPr>
        <w:t>" или Государственную корпорацию по</w:t>
      </w:r>
      <w:proofErr w:type="gramEnd"/>
      <w:r>
        <w:rPr>
          <w:rFonts w:ascii="Calibri" w:hAnsi="Calibri" w:cs="Calibri"/>
        </w:rPr>
        <w:t xml:space="preserve"> космической деятельности "</w:t>
      </w:r>
      <w:proofErr w:type="spellStart"/>
      <w:r>
        <w:rPr>
          <w:rFonts w:ascii="Calibri" w:hAnsi="Calibri" w:cs="Calibri"/>
        </w:rPr>
        <w:t>Роскосмос</w:t>
      </w:r>
      <w:proofErr w:type="spellEnd"/>
      <w:r>
        <w:rPr>
          <w:rFonts w:ascii="Calibri" w:hAnsi="Calibri" w:cs="Calibri"/>
        </w:rPr>
        <w:t xml:space="preserve">" копии документов, предусмотренных </w:t>
      </w:r>
      <w:hyperlink w:anchor="P196" w:history="1">
        <w:r>
          <w:rPr>
            <w:rFonts w:ascii="Calibri" w:hAnsi="Calibri" w:cs="Calibri"/>
            <w:color w:val="0000FF"/>
          </w:rPr>
          <w:t>пунктами 1</w:t>
        </w:r>
      </w:hyperlink>
      <w:r>
        <w:rPr>
          <w:rFonts w:ascii="Calibri" w:hAnsi="Calibri" w:cs="Calibri"/>
        </w:rPr>
        <w:t xml:space="preserve"> - </w:t>
      </w:r>
      <w:hyperlink w:anchor="P199" w:history="1">
        <w:r>
          <w:rPr>
            <w:rFonts w:ascii="Calibri" w:hAnsi="Calibri" w:cs="Calibri"/>
            <w:color w:val="0000FF"/>
          </w:rPr>
          <w:t>4 части 21.10</w:t>
        </w:r>
      </w:hyperlink>
      <w:r>
        <w:rPr>
          <w:rFonts w:ascii="Calibri" w:hAnsi="Calibri" w:cs="Calibri"/>
        </w:rPr>
        <w:t xml:space="preserve"> настоящей статьи.</w:t>
      </w:r>
    </w:p>
    <w:p w:rsidR="00BA6B42" w:rsidRDefault="00BA6B42">
      <w:pPr>
        <w:spacing w:before="220" w:after="1" w:line="220" w:lineRule="atLeast"/>
        <w:ind w:firstLine="540"/>
        <w:jc w:val="both"/>
      </w:pPr>
      <w:r>
        <w:rPr>
          <w:rFonts w:ascii="Calibri" w:hAnsi="Calibri" w:cs="Calibri"/>
        </w:rPr>
        <w:t>21.12. В случае</w:t>
      </w:r>
      <w:proofErr w:type="gramStart"/>
      <w:r>
        <w:rPr>
          <w:rFonts w:ascii="Calibri" w:hAnsi="Calibri" w:cs="Calibri"/>
        </w:rPr>
        <w:t>,</w:t>
      </w:r>
      <w:proofErr w:type="gramEnd"/>
      <w:r>
        <w:rPr>
          <w:rFonts w:ascii="Calibri" w:hAnsi="Calibri" w:cs="Calibri"/>
        </w:rPr>
        <w:t xml:space="preserve"> если документы, предусмотренные </w:t>
      </w:r>
      <w:hyperlink w:anchor="P196" w:history="1">
        <w:r>
          <w:rPr>
            <w:rFonts w:ascii="Calibri" w:hAnsi="Calibri" w:cs="Calibri"/>
            <w:color w:val="0000FF"/>
          </w:rPr>
          <w:t>пунктами 1</w:t>
        </w:r>
      </w:hyperlink>
      <w:r>
        <w:rPr>
          <w:rFonts w:ascii="Calibri" w:hAnsi="Calibri" w:cs="Calibri"/>
        </w:rPr>
        <w:t xml:space="preserve"> - </w:t>
      </w:r>
      <w:hyperlink w:anchor="P199" w:history="1">
        <w:r>
          <w:rPr>
            <w:rFonts w:ascii="Calibri" w:hAnsi="Calibri" w:cs="Calibri"/>
            <w:color w:val="0000FF"/>
          </w:rPr>
          <w:t>4 части 21.10</w:t>
        </w:r>
      </w:hyperlink>
      <w:r>
        <w:rPr>
          <w:rFonts w:ascii="Calibri" w:hAnsi="Calibri" w:cs="Calibri"/>
        </w:rP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BA6B42" w:rsidRDefault="00BA6B42">
      <w:pPr>
        <w:spacing w:before="220" w:after="1" w:line="220" w:lineRule="atLeast"/>
        <w:ind w:firstLine="540"/>
        <w:jc w:val="both"/>
      </w:pPr>
      <w:bookmarkStart w:id="34" w:name="P205"/>
      <w:bookmarkEnd w:id="34"/>
      <w:r>
        <w:rPr>
          <w:rFonts w:ascii="Calibri" w:hAnsi="Calibri" w:cs="Calibri"/>
        </w:rPr>
        <w:lastRenderedPageBreak/>
        <w:t>21.13. В случае</w:t>
      </w:r>
      <w:proofErr w:type="gramStart"/>
      <w:r>
        <w:rPr>
          <w:rFonts w:ascii="Calibri" w:hAnsi="Calibri" w:cs="Calibri"/>
        </w:rPr>
        <w:t>,</w:t>
      </w:r>
      <w:proofErr w:type="gramEnd"/>
      <w:r>
        <w:rPr>
          <w:rFonts w:ascii="Calibri" w:hAnsi="Calibri" w:cs="Calibri"/>
        </w:rPr>
        <w:t xml:space="preserve">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Pr>
          <w:rFonts w:ascii="Calibri" w:hAnsi="Calibri" w:cs="Calibri"/>
        </w:rPr>
        <w:t>Росатом</w:t>
      </w:r>
      <w:proofErr w:type="spellEnd"/>
      <w:r>
        <w:rPr>
          <w:rFonts w:ascii="Calibri" w:hAnsi="Calibri" w:cs="Calibri"/>
        </w:rPr>
        <w:t>" или Государственную корпорацию по космической деятельности "</w:t>
      </w:r>
      <w:proofErr w:type="spellStart"/>
      <w:r>
        <w:rPr>
          <w:rFonts w:ascii="Calibri" w:hAnsi="Calibri" w:cs="Calibri"/>
        </w:rPr>
        <w:t>Роскосмос</w:t>
      </w:r>
      <w:proofErr w:type="spellEnd"/>
      <w:r>
        <w:rPr>
          <w:rFonts w:ascii="Calibri" w:hAnsi="Calibri" w:cs="Calibri"/>
        </w:rPr>
        <w:t xml:space="preserve">" обязано представить лицо, указанное в </w:t>
      </w:r>
      <w:hyperlink w:anchor="P184" w:history="1">
        <w:r>
          <w:rPr>
            <w:rFonts w:ascii="Calibri" w:hAnsi="Calibri" w:cs="Calibri"/>
            <w:color w:val="0000FF"/>
          </w:rPr>
          <w:t>части 21.5</w:t>
        </w:r>
      </w:hyperlink>
      <w:r>
        <w:rPr>
          <w:rFonts w:ascii="Calibri" w:hAnsi="Calibri" w:cs="Calibri"/>
        </w:rPr>
        <w:t xml:space="preserve"> настоящей статьи.</w:t>
      </w:r>
    </w:p>
    <w:p w:rsidR="00BA6B42" w:rsidRDefault="00BA6B42">
      <w:pPr>
        <w:spacing w:before="220" w:after="1" w:line="220" w:lineRule="atLeast"/>
        <w:ind w:firstLine="540"/>
        <w:jc w:val="both"/>
      </w:pPr>
      <w:r>
        <w:rPr>
          <w:rFonts w:ascii="Calibri" w:hAnsi="Calibri" w:cs="Calibri"/>
        </w:rPr>
        <w:t xml:space="preserve">21.14. </w:t>
      </w:r>
      <w:proofErr w:type="gramStart"/>
      <w:r>
        <w:rPr>
          <w:rFonts w:ascii="Calibri" w:hAnsi="Calibri" w:cs="Calibri"/>
        </w:rPr>
        <w:t xml:space="preserve">В срок не более чем семь рабочих дней со дня получения уведомления, указанного в </w:t>
      </w:r>
      <w:hyperlink w:anchor="P194" w:history="1">
        <w:r>
          <w:rPr>
            <w:rFonts w:ascii="Calibri" w:hAnsi="Calibri" w:cs="Calibri"/>
            <w:color w:val="0000FF"/>
          </w:rPr>
          <w:t>части 21.10</w:t>
        </w:r>
      </w:hyperlink>
      <w:r>
        <w:rPr>
          <w:rFonts w:ascii="Calibri" w:hAnsi="Calibri" w:cs="Calibri"/>
        </w:rP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w:t>
      </w:r>
      <w:proofErr w:type="gramEnd"/>
      <w:r>
        <w:rPr>
          <w:rFonts w:ascii="Calibri" w:hAnsi="Calibri" w:cs="Calibri"/>
        </w:rPr>
        <w:t>, орган местного самоуправления, Государственная корпорация по атомной энергии "</w:t>
      </w:r>
      <w:proofErr w:type="spellStart"/>
      <w:r>
        <w:rPr>
          <w:rFonts w:ascii="Calibri" w:hAnsi="Calibri" w:cs="Calibri"/>
        </w:rPr>
        <w:t>Росатом</w:t>
      </w:r>
      <w:proofErr w:type="spellEnd"/>
      <w:r>
        <w:rPr>
          <w:rFonts w:ascii="Calibri" w:hAnsi="Calibri" w:cs="Calibri"/>
        </w:rPr>
        <w:t>" или Государственная корпорация по космической деятельности "</w:t>
      </w:r>
      <w:proofErr w:type="spellStart"/>
      <w:r>
        <w:rPr>
          <w:rFonts w:ascii="Calibri" w:hAnsi="Calibri" w:cs="Calibri"/>
        </w:rPr>
        <w:t>Роскосмос</w:t>
      </w:r>
      <w:proofErr w:type="spellEnd"/>
      <w:r>
        <w:rPr>
          <w:rFonts w:ascii="Calibri" w:hAnsi="Calibri" w:cs="Calibri"/>
        </w:rPr>
        <w:t xml:space="preserve">"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45" w:history="1">
        <w:r>
          <w:rPr>
            <w:rFonts w:ascii="Calibri" w:hAnsi="Calibri" w:cs="Calibri"/>
            <w:color w:val="0000FF"/>
          </w:rPr>
          <w:t>частью 7</w:t>
        </w:r>
      </w:hyperlink>
      <w:r>
        <w:rPr>
          <w:rFonts w:ascii="Calibri" w:hAnsi="Calibri" w:cs="Calibri"/>
        </w:rPr>
        <w:t xml:space="preserve"> настоящей статьи. Представление указанных документов осуществляется по правилам, установленным </w:t>
      </w:r>
      <w:hyperlink w:anchor="P83" w:history="1">
        <w:r>
          <w:rPr>
            <w:rFonts w:ascii="Calibri" w:hAnsi="Calibri" w:cs="Calibri"/>
            <w:color w:val="0000FF"/>
          </w:rPr>
          <w:t>частями 7.1</w:t>
        </w:r>
      </w:hyperlink>
      <w:r>
        <w:rPr>
          <w:rFonts w:ascii="Calibri" w:hAnsi="Calibri" w:cs="Calibri"/>
        </w:rPr>
        <w:t xml:space="preserve"> и </w:t>
      </w:r>
      <w:hyperlink w:anchor="P88" w:history="1">
        <w:r>
          <w:rPr>
            <w:rFonts w:ascii="Calibri" w:hAnsi="Calibri" w:cs="Calibri"/>
            <w:color w:val="0000FF"/>
          </w:rPr>
          <w:t>7.2</w:t>
        </w:r>
      </w:hyperlink>
      <w:r>
        <w:rPr>
          <w:rFonts w:ascii="Calibri" w:hAnsi="Calibri" w:cs="Calibri"/>
        </w:rPr>
        <w:t xml:space="preserve"> настоящей статьи.</w:t>
      </w:r>
    </w:p>
    <w:p w:rsidR="00BA6B42" w:rsidRDefault="00BA6B42">
      <w:pPr>
        <w:spacing w:before="220" w:after="1" w:line="220" w:lineRule="atLeast"/>
        <w:ind w:firstLine="540"/>
        <w:jc w:val="both"/>
      </w:pPr>
      <w:r>
        <w:rPr>
          <w:rFonts w:ascii="Calibri" w:hAnsi="Calibri" w:cs="Calibri"/>
        </w:rPr>
        <w:t>21.15. Основанием для отказа во внесении изменений в разрешение на строительство является:</w:t>
      </w:r>
    </w:p>
    <w:p w:rsidR="00BA6B42" w:rsidRDefault="00BA6B42">
      <w:pPr>
        <w:spacing w:before="220" w:after="1" w:line="220" w:lineRule="atLeast"/>
        <w:ind w:firstLine="540"/>
        <w:jc w:val="both"/>
      </w:pPr>
      <w:proofErr w:type="gramStart"/>
      <w:r>
        <w:rPr>
          <w:rFonts w:ascii="Calibri" w:hAnsi="Calibri" w:cs="Calibri"/>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196" w:history="1">
        <w:r>
          <w:rPr>
            <w:rFonts w:ascii="Calibri" w:hAnsi="Calibri" w:cs="Calibri"/>
            <w:color w:val="0000FF"/>
          </w:rPr>
          <w:t>пунктами 1</w:t>
        </w:r>
      </w:hyperlink>
      <w:r>
        <w:rPr>
          <w:rFonts w:ascii="Calibri" w:hAnsi="Calibri" w:cs="Calibri"/>
        </w:rPr>
        <w:t xml:space="preserve"> - </w:t>
      </w:r>
      <w:hyperlink w:anchor="P199" w:history="1">
        <w:r>
          <w:rPr>
            <w:rFonts w:ascii="Calibri" w:hAnsi="Calibri" w:cs="Calibri"/>
            <w:color w:val="0000FF"/>
          </w:rPr>
          <w:t>4 части 21.10</w:t>
        </w:r>
      </w:hyperlink>
      <w:r>
        <w:rPr>
          <w:rFonts w:ascii="Calibri" w:hAnsi="Calibri" w:cs="Calibri"/>
        </w:rPr>
        <w:t xml:space="preserve"> настоящей статьи, или отсутствие правоустанавливающего документа на земельный участок в случае, указанном в </w:t>
      </w:r>
      <w:hyperlink w:anchor="P205" w:history="1">
        <w:r>
          <w:rPr>
            <w:rFonts w:ascii="Calibri" w:hAnsi="Calibri" w:cs="Calibri"/>
            <w:color w:val="0000FF"/>
          </w:rPr>
          <w:t>части 21.13</w:t>
        </w:r>
      </w:hyperlink>
      <w:r>
        <w:rPr>
          <w:rFonts w:ascii="Calibri" w:hAnsi="Calibri" w:cs="Calibri"/>
        </w:rPr>
        <w:t xml:space="preserve"> настоящей статьи, либо отсутствие документов, предусмотренных </w:t>
      </w:r>
      <w:hyperlink w:anchor="P45" w:history="1">
        <w:r>
          <w:rPr>
            <w:rFonts w:ascii="Calibri" w:hAnsi="Calibri" w:cs="Calibri"/>
            <w:color w:val="0000FF"/>
          </w:rPr>
          <w:t>частью 7</w:t>
        </w:r>
      </w:hyperlink>
      <w:r>
        <w:rPr>
          <w:rFonts w:ascii="Calibri" w:hAnsi="Calibri" w:cs="Calibri"/>
        </w:rPr>
        <w:t xml:space="preserve"> настоящей статьи, в случае поступления заявления о внесении изменений в разрешение</w:t>
      </w:r>
      <w:proofErr w:type="gramEnd"/>
      <w:r>
        <w:rPr>
          <w:rFonts w:ascii="Calibri" w:hAnsi="Calibri" w:cs="Calibri"/>
        </w:rPr>
        <w:t xml:space="preserve">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BA6B42" w:rsidRDefault="00BA6B42">
      <w:pPr>
        <w:spacing w:before="220" w:after="1" w:line="220" w:lineRule="atLeast"/>
        <w:ind w:firstLine="540"/>
        <w:jc w:val="both"/>
      </w:pPr>
      <w:r>
        <w:rPr>
          <w:rFonts w:ascii="Calibri" w:hAnsi="Calibri" w:cs="Calibri"/>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BA6B42" w:rsidRDefault="00BA6B42">
      <w:pPr>
        <w:spacing w:before="220" w:after="1" w:line="220" w:lineRule="atLeast"/>
        <w:ind w:firstLine="540"/>
        <w:jc w:val="both"/>
      </w:pPr>
      <w:r>
        <w:rPr>
          <w:rFonts w:ascii="Calibri" w:hAnsi="Calibri" w:cs="Calibri"/>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188" w:history="1">
        <w:r>
          <w:rPr>
            <w:rFonts w:ascii="Calibri" w:hAnsi="Calibri" w:cs="Calibri"/>
            <w:color w:val="0000FF"/>
          </w:rPr>
          <w:t>частью 21.7</w:t>
        </w:r>
      </w:hyperlink>
      <w:r>
        <w:rPr>
          <w:rFonts w:ascii="Calibri" w:hAnsi="Calibri" w:cs="Calibri"/>
        </w:rP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194" w:history="1">
        <w:r>
          <w:rPr>
            <w:rFonts w:ascii="Calibri" w:hAnsi="Calibri" w:cs="Calibri"/>
            <w:color w:val="0000FF"/>
          </w:rPr>
          <w:t>части 21.10</w:t>
        </w:r>
      </w:hyperlink>
      <w:r>
        <w:rPr>
          <w:rFonts w:ascii="Calibri" w:hAnsi="Calibri" w:cs="Calibri"/>
        </w:rPr>
        <w:t xml:space="preserve"> настоящей статьи;</w:t>
      </w:r>
    </w:p>
    <w:p w:rsidR="00BA6B42" w:rsidRDefault="00BA6B42">
      <w:pPr>
        <w:spacing w:before="220" w:after="1" w:line="220" w:lineRule="atLeast"/>
        <w:ind w:firstLine="540"/>
        <w:jc w:val="both"/>
      </w:pPr>
      <w:proofErr w:type="gramStart"/>
      <w:r>
        <w:rPr>
          <w:rFonts w:ascii="Calibri" w:hAnsi="Calibri" w:cs="Calibri"/>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w:t>
      </w:r>
      <w:proofErr w:type="gramEnd"/>
      <w:r>
        <w:rPr>
          <w:rFonts w:ascii="Calibri" w:hAnsi="Calibri" w:cs="Calibri"/>
        </w:rPr>
        <w:t xml:space="preserve"> продлением срока действия такого разрешения. </w:t>
      </w:r>
      <w:proofErr w:type="gramStart"/>
      <w:r>
        <w:rPr>
          <w:rFonts w:ascii="Calibri" w:hAnsi="Calibri" w:cs="Calibri"/>
        </w:rPr>
        <w:t xml:space="preserve">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w:t>
      </w:r>
      <w:r>
        <w:rPr>
          <w:rFonts w:ascii="Calibri" w:hAnsi="Calibri" w:cs="Calibri"/>
        </w:rPr>
        <w:lastRenderedPageBreak/>
        <w:t>ранее чем за три года до дня направления заявления о внесении изменений в разрешение на строительство;</w:t>
      </w:r>
      <w:proofErr w:type="gramEnd"/>
    </w:p>
    <w:p w:rsidR="00BA6B42" w:rsidRDefault="00BA6B42">
      <w:pPr>
        <w:spacing w:before="220" w:after="1" w:line="220" w:lineRule="atLeast"/>
        <w:ind w:firstLine="540"/>
        <w:jc w:val="both"/>
      </w:pPr>
      <w:proofErr w:type="gramStart"/>
      <w:r>
        <w:rPr>
          <w:rFonts w:ascii="Calibri" w:hAnsi="Calibri" w:cs="Calibri"/>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P188" w:history="1">
        <w:r>
          <w:rPr>
            <w:rFonts w:ascii="Calibri" w:hAnsi="Calibri" w:cs="Calibri"/>
            <w:color w:val="0000FF"/>
          </w:rPr>
          <w:t>частью 21.7</w:t>
        </w:r>
      </w:hyperlink>
      <w:r>
        <w:rPr>
          <w:rFonts w:ascii="Calibri" w:hAnsi="Calibri" w:cs="Calibri"/>
        </w:rP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w:t>
      </w:r>
      <w:proofErr w:type="gramEnd"/>
      <w:r>
        <w:rPr>
          <w:rFonts w:ascii="Calibri" w:hAnsi="Calibri" w:cs="Calibri"/>
        </w:rPr>
        <w:t xml:space="preserve"> изменений в разрешение на строительство исключительно в связи с продлением срока действия такого разрешения;</w:t>
      </w:r>
    </w:p>
    <w:p w:rsidR="00BA6B42" w:rsidRDefault="00BA6B42">
      <w:pPr>
        <w:spacing w:before="220" w:after="1" w:line="220" w:lineRule="atLeast"/>
        <w:ind w:firstLine="540"/>
        <w:jc w:val="both"/>
      </w:pPr>
      <w:r>
        <w:rPr>
          <w:rFonts w:ascii="Calibri" w:hAnsi="Calibri" w:cs="Calibri"/>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BA6B42" w:rsidRDefault="00BA6B42">
      <w:pPr>
        <w:spacing w:before="220" w:after="1" w:line="220" w:lineRule="atLeast"/>
        <w:ind w:firstLine="540"/>
        <w:jc w:val="both"/>
      </w:pPr>
      <w:proofErr w:type="gramStart"/>
      <w:r>
        <w:rPr>
          <w:rFonts w:ascii="Calibri" w:hAnsi="Calibri" w:cs="Calibri"/>
        </w:rPr>
        <w:t>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w:t>
      </w:r>
      <w:proofErr w:type="spellStart"/>
      <w:r>
        <w:rPr>
          <w:rFonts w:ascii="Calibri" w:hAnsi="Calibri" w:cs="Calibri"/>
        </w:rPr>
        <w:t>Росатом</w:t>
      </w:r>
      <w:proofErr w:type="spellEnd"/>
      <w:r>
        <w:rPr>
          <w:rFonts w:ascii="Calibri" w:hAnsi="Calibri" w:cs="Calibri"/>
        </w:rPr>
        <w:t>" или Государственной корпорации по космической деятельности "</w:t>
      </w:r>
      <w:proofErr w:type="spellStart"/>
      <w:r>
        <w:rPr>
          <w:rFonts w:ascii="Calibri" w:hAnsi="Calibri" w:cs="Calibri"/>
        </w:rPr>
        <w:t>Роскосмос</w:t>
      </w:r>
      <w:proofErr w:type="spellEnd"/>
      <w:r>
        <w:rPr>
          <w:rFonts w:ascii="Calibri" w:hAnsi="Calibri" w:cs="Calibri"/>
        </w:rPr>
        <w:t>"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w:t>
      </w:r>
      <w:proofErr w:type="gramEnd"/>
      <w:r>
        <w:rPr>
          <w:rFonts w:ascii="Calibri" w:hAnsi="Calibri" w:cs="Calibri"/>
        </w:rPr>
        <w:t xml:space="preserve"> </w:t>
      </w:r>
      <w:proofErr w:type="gramStart"/>
      <w:r>
        <w:rPr>
          <w:rFonts w:ascii="Calibri" w:hAnsi="Calibri" w:cs="Calibri"/>
        </w:rPr>
        <w:t xml:space="preserve">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49" w:history="1">
        <w:r>
          <w:rPr>
            <w:rFonts w:ascii="Calibri" w:hAnsi="Calibri" w:cs="Calibri"/>
            <w:color w:val="0000FF"/>
          </w:rPr>
          <w:t>части 5 статьи 52</w:t>
        </w:r>
      </w:hyperlink>
      <w:r>
        <w:rPr>
          <w:rFonts w:ascii="Calibri" w:hAnsi="Calibri" w:cs="Calibri"/>
        </w:rPr>
        <w:t xml:space="preserve"> настоящего Кодекса, в случае, если внесение изменений в разрешение на строительство связано с продлением срока действия разрешения</w:t>
      </w:r>
      <w:proofErr w:type="gramEnd"/>
      <w:r>
        <w:rPr>
          <w:rFonts w:ascii="Calibri" w:hAnsi="Calibri" w:cs="Calibri"/>
        </w:rPr>
        <w:t xml:space="preserve"> на строительство. </w:t>
      </w:r>
      <w:proofErr w:type="gramStart"/>
      <w:r>
        <w:rPr>
          <w:rFonts w:ascii="Calibri" w:hAnsi="Calibri" w:cs="Calibri"/>
        </w:rPr>
        <w:t>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BA6B42" w:rsidRDefault="00BA6B42">
      <w:pPr>
        <w:spacing w:before="280" w:after="1" w:line="220" w:lineRule="atLeast"/>
        <w:ind w:firstLine="540"/>
        <w:jc w:val="both"/>
      </w:pPr>
      <w:r>
        <w:rPr>
          <w:rFonts w:ascii="Calibri" w:hAnsi="Calibri" w:cs="Calibri"/>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BA6B42" w:rsidRDefault="00BA6B42">
      <w:pPr>
        <w:spacing w:before="220" w:after="1" w:line="220" w:lineRule="atLeast"/>
        <w:ind w:firstLine="540"/>
        <w:jc w:val="both"/>
      </w:pPr>
      <w:r>
        <w:rPr>
          <w:rFonts w:ascii="Calibri" w:hAnsi="Calibri" w:cs="Calibri"/>
        </w:rPr>
        <w:t xml:space="preserve">21.16. </w:t>
      </w:r>
      <w:proofErr w:type="gramStart"/>
      <w:r>
        <w:rPr>
          <w:rFonts w:ascii="Calibri" w:hAnsi="Calibri" w:cs="Calibri"/>
        </w:rPr>
        <w:t>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proofErr w:type="spellStart"/>
      <w:r>
        <w:rPr>
          <w:rFonts w:ascii="Calibri" w:hAnsi="Calibri" w:cs="Calibri"/>
        </w:rPr>
        <w:t>Росатом</w:t>
      </w:r>
      <w:proofErr w:type="spellEnd"/>
      <w:r>
        <w:rPr>
          <w:rFonts w:ascii="Calibri" w:hAnsi="Calibri" w:cs="Calibri"/>
        </w:rPr>
        <w:t>" или Государственной корпорацией по космической деятельности "</w:t>
      </w:r>
      <w:proofErr w:type="spellStart"/>
      <w:r>
        <w:rPr>
          <w:rFonts w:ascii="Calibri" w:hAnsi="Calibri" w:cs="Calibri"/>
        </w:rPr>
        <w:t>Роскосмос</w:t>
      </w:r>
      <w:proofErr w:type="spellEnd"/>
      <w:r>
        <w:rPr>
          <w:rFonts w:ascii="Calibri" w:hAnsi="Calibri" w:cs="Calibri"/>
        </w:rPr>
        <w:t>" указанные органы, организация, государственная</w:t>
      </w:r>
      <w:proofErr w:type="gramEnd"/>
      <w:r>
        <w:rPr>
          <w:rFonts w:ascii="Calibri" w:hAnsi="Calibri" w:cs="Calibri"/>
        </w:rPr>
        <w:t xml:space="preserve"> корпорация уведомляют о таком решении или таких изменениях:</w:t>
      </w:r>
    </w:p>
    <w:p w:rsidR="00BA6B42" w:rsidRDefault="00BA6B42">
      <w:pPr>
        <w:spacing w:before="220" w:after="1" w:line="220" w:lineRule="atLeast"/>
        <w:ind w:firstLine="540"/>
        <w:jc w:val="both"/>
      </w:pPr>
      <w:r>
        <w:rPr>
          <w:rFonts w:ascii="Calibri" w:hAnsi="Calibri" w:cs="Calibri"/>
        </w:rPr>
        <w:t xml:space="preserve">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w:t>
      </w:r>
      <w:proofErr w:type="gramStart"/>
      <w:r>
        <w:rPr>
          <w:rFonts w:ascii="Calibri" w:hAnsi="Calibri" w:cs="Calibri"/>
        </w:rPr>
        <w:t>разрешения</w:t>
      </w:r>
      <w:proofErr w:type="gramEnd"/>
      <w:r>
        <w:rPr>
          <w:rFonts w:ascii="Calibri" w:hAnsi="Calibri" w:cs="Calibri"/>
        </w:rPr>
        <w:t xml:space="preserve"> на строительство которого прекращено или в разрешение на строительство которого внесено изменение;</w:t>
      </w:r>
    </w:p>
    <w:p w:rsidR="00BA6B42" w:rsidRDefault="00BA6B42">
      <w:pPr>
        <w:spacing w:before="220" w:after="1" w:line="220" w:lineRule="atLeast"/>
        <w:ind w:firstLine="540"/>
        <w:jc w:val="both"/>
      </w:pPr>
      <w:r>
        <w:rPr>
          <w:rFonts w:ascii="Calibri" w:hAnsi="Calibri" w:cs="Calibri"/>
        </w:rPr>
        <w:lastRenderedPageBreak/>
        <w:t>2) орган регистрации прав;</w:t>
      </w:r>
    </w:p>
    <w:p w:rsidR="00BA6B42" w:rsidRDefault="00BA6B42">
      <w:pPr>
        <w:spacing w:before="220" w:after="1" w:line="220" w:lineRule="atLeast"/>
        <w:ind w:firstLine="540"/>
        <w:jc w:val="both"/>
      </w:pPr>
      <w:r>
        <w:rPr>
          <w:rFonts w:ascii="Calibri" w:hAnsi="Calibri" w:cs="Calibri"/>
        </w:rPr>
        <w:t>3) застройщика в случае внесения изменений в разрешение на строительство.</w:t>
      </w:r>
    </w:p>
    <w:p w:rsidR="00BA6B42" w:rsidRDefault="00BA6B42">
      <w:pPr>
        <w:spacing w:before="220" w:after="1" w:line="220" w:lineRule="atLeast"/>
        <w:ind w:firstLine="540"/>
        <w:jc w:val="both"/>
      </w:pPr>
      <w:r>
        <w:rPr>
          <w:rFonts w:ascii="Calibri" w:hAnsi="Calibri" w:cs="Calibri"/>
        </w:rPr>
        <w:t>21.17. В случае</w:t>
      </w:r>
      <w:proofErr w:type="gramStart"/>
      <w:r>
        <w:rPr>
          <w:rFonts w:ascii="Calibri" w:hAnsi="Calibri" w:cs="Calibri"/>
        </w:rPr>
        <w:t>,</w:t>
      </w:r>
      <w:proofErr w:type="gramEnd"/>
      <w:r>
        <w:rPr>
          <w:rFonts w:ascii="Calibri" w:hAnsi="Calibri" w:cs="Calibri"/>
        </w:rPr>
        <w:t xml:space="preserve">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BA6B42" w:rsidRDefault="00BA6B42">
      <w:pPr>
        <w:spacing w:before="220" w:after="1" w:line="220" w:lineRule="atLeast"/>
        <w:ind w:firstLine="540"/>
        <w:jc w:val="both"/>
      </w:pPr>
      <w:r>
        <w:rPr>
          <w:rFonts w:ascii="Calibri" w:hAnsi="Calibri" w:cs="Calibri"/>
        </w:rP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50" w:history="1">
        <w:r>
          <w:rPr>
            <w:rFonts w:ascii="Calibri" w:hAnsi="Calibri" w:cs="Calibri"/>
            <w:color w:val="0000FF"/>
          </w:rPr>
          <w:t>требованиями</w:t>
        </w:r>
      </w:hyperlink>
      <w:r>
        <w:rPr>
          <w:rFonts w:ascii="Calibri" w:hAnsi="Calibri" w:cs="Calibri"/>
        </w:rPr>
        <w:t xml:space="preserve"> законодательства Российской Федерации о государственной тайне.</w:t>
      </w:r>
    </w:p>
    <w:p w:rsidR="002F6B19" w:rsidRDefault="002F6B19"/>
    <w:sectPr w:rsidR="002F6B19" w:rsidSect="00AF09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6B42"/>
    <w:rsid w:val="002F2992"/>
    <w:rsid w:val="002F6B19"/>
    <w:rsid w:val="007A0971"/>
    <w:rsid w:val="00A330FE"/>
    <w:rsid w:val="00BA6B42"/>
    <w:rsid w:val="00CE44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B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6B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A6B4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AB39C068B688B8A2975B7E9C4BDAC1CAC410790B8A503A322CAA2BB26E413067EF9037F92A433908E08981EF4A5EA50CC869060FABCr5P2H" TargetMode="External"/><Relationship Id="rId18" Type="http://schemas.openxmlformats.org/officeDocument/2006/relationships/hyperlink" Target="consultantplus://offline/ref=6AB39C068B688B8A2975B7E9C4BDAC1CAD430793BFA003A322CAA2BB26E413066CF95B7391A52F9ADB47DE4BF8rAPDH" TargetMode="External"/><Relationship Id="rId26" Type="http://schemas.openxmlformats.org/officeDocument/2006/relationships/hyperlink" Target="consultantplus://offline/ref=6AB39C068B688B8A2975B7E9C4BDAC1CAC410790B8A503A322CAA2BB26E413067EF9037B90A63ACF8B1D8946F8A7F74FCC998C62FBrBP4H" TargetMode="External"/><Relationship Id="rId39" Type="http://schemas.openxmlformats.org/officeDocument/2006/relationships/hyperlink" Target="consultantplus://offline/ref=6AB39C068B688B8A2975B7E9C4BDAC1CAC410790B8A503A322CAA2BB26E413067EF9037A93AF3ACF8B1D8946F8A7F74FCC998C62FBrBP4H" TargetMode="External"/><Relationship Id="rId3" Type="http://schemas.openxmlformats.org/officeDocument/2006/relationships/settings" Target="settings.xml"/><Relationship Id="rId21" Type="http://schemas.openxmlformats.org/officeDocument/2006/relationships/hyperlink" Target="consultantplus://offline/ref=6AB39C068B688B8A2975B7E9C4BDAC1CAC410790B8A503A322CAA2BB26E413067EF9037D91AF33908E08981EF4A5EA50CC869060FABCr5P2H" TargetMode="External"/><Relationship Id="rId34" Type="http://schemas.openxmlformats.org/officeDocument/2006/relationships/hyperlink" Target="consultantplus://offline/ref=6AB39C068B688B8A2975B7E9C4BDAC1CAC410799B8A603A322CAA2BB26E413067EF9037F98AF32908E08981EF4A5EA50CC869060FABCr5P2H" TargetMode="External"/><Relationship Id="rId42" Type="http://schemas.openxmlformats.org/officeDocument/2006/relationships/hyperlink" Target="consultantplus://offline/ref=6AB39C068B688B8A2975B7E9C4BDAC1CAC420799BEA303A322CAA2BB26E413067EF9037F90A6369AD852881ABDF1E44FCE998F63E4BF5B6Dr5P0H" TargetMode="External"/><Relationship Id="rId47" Type="http://schemas.openxmlformats.org/officeDocument/2006/relationships/hyperlink" Target="consultantplus://offline/ref=6AB39C068B688B8A2975B7E9C4BDAC1CAE450790BFA703A322CAA2BB26E413067EF9037F90A63198DA52881ABDF1E44FCE998F63E4BF5B6Dr5P0H" TargetMode="External"/><Relationship Id="rId50" Type="http://schemas.openxmlformats.org/officeDocument/2006/relationships/hyperlink" Target="consultantplus://offline/ref=6AB39C068B688B8A2975B7E9C4BDAC1CA6410E99BDAC5EA92A93AEB921EB4C1179B00F7E90A63198D10D8D0FACA9E84DD3868F7CF8BD5Ar6P5H" TargetMode="External"/><Relationship Id="rId7" Type="http://schemas.openxmlformats.org/officeDocument/2006/relationships/hyperlink" Target="consultantplus://offline/ref=8AC32E0CCD5ED0F7608436B4E74F5519E9CFF181644262EC7CCCFB5FCD87D3E599AB4B1EA4271B1B413EF1ABD8c9N0H" TargetMode="External"/><Relationship Id="rId12" Type="http://schemas.openxmlformats.org/officeDocument/2006/relationships/hyperlink" Target="consultantplus://offline/ref=6AB39C068B688B8A2975B7E9C4BDAC1CAC410790B8A503A322CAA2BB26E413067EF9037F98A23ACF8B1D8946F8A7F74FCC998C62FBrBP4H" TargetMode="External"/><Relationship Id="rId17" Type="http://schemas.openxmlformats.org/officeDocument/2006/relationships/hyperlink" Target="consultantplus://offline/ref=6AB39C068B688B8A2975B7E9C4BDAC1CAD400590BFA103A322CAA2BB26E413067EF9037F90A6319AD852881ABDF1E44FCE998F63E4BF5B6Dr5P0H" TargetMode="External"/><Relationship Id="rId25" Type="http://schemas.openxmlformats.org/officeDocument/2006/relationships/hyperlink" Target="consultantplus://offline/ref=6AB39C068B688B8A2975B7E9C4BDAC1CAC410790B8A503A322CAA2BB26E413067EF9037F90A73192DB52881ABDF1E44FCE998F63E4BF5B6Dr5P0H" TargetMode="External"/><Relationship Id="rId33" Type="http://schemas.openxmlformats.org/officeDocument/2006/relationships/hyperlink" Target="consultantplus://offline/ref=6AB39C068B688B8A2975B7E9C4BDAC1CAC400599BAA003A322CAA2BB26E413067EF9037F90A63299DF52881ABDF1E44FCE998F63E4BF5B6Dr5P0H" TargetMode="External"/><Relationship Id="rId38" Type="http://schemas.openxmlformats.org/officeDocument/2006/relationships/hyperlink" Target="consultantplus://offline/ref=6AB39C068B688B8A2975B7E9C4BDAC1CAC410790B8A503A322CAA2BB26E413067EF9037C95A739908E08981EF4A5EA50CC869060FABCr5P2H" TargetMode="External"/><Relationship Id="rId46" Type="http://schemas.openxmlformats.org/officeDocument/2006/relationships/hyperlink" Target="consultantplus://offline/ref=6AB39C068B688B8A2975B7E9C4BDAC1CAC410790B8A503A322CAA2BB26E413067EF9037F90A63899D352881ABDF1E44FCE998F63E4BF5B6Dr5P0H" TargetMode="External"/><Relationship Id="rId2" Type="http://schemas.openxmlformats.org/officeDocument/2006/relationships/styles" Target="styles.xml"/><Relationship Id="rId16" Type="http://schemas.openxmlformats.org/officeDocument/2006/relationships/hyperlink" Target="consultantplus://offline/ref=6AB39C068B688B8A2975B7E9C4BDAC1CA6410E99BDAC5EA92A93AEB921EB4C1179B00F7E90A63198D10D8D0FACA9E84DD3868F7CF8BD5Ar6P5H" TargetMode="External"/><Relationship Id="rId20" Type="http://schemas.openxmlformats.org/officeDocument/2006/relationships/hyperlink" Target="consultantplus://offline/ref=6AB39C068B688B8A2975B7E9C4BDAC1CAC400099BDA403A322CAA2BB26E413066CF95B7391A52F9ADB47DE4BF8rAPDH" TargetMode="External"/><Relationship Id="rId29" Type="http://schemas.openxmlformats.org/officeDocument/2006/relationships/hyperlink" Target="consultantplus://offline/ref=6AB39C068B688B8A2975B7E9C4BDAC1CAC410790B8A503A322CAA2BB26E413067EF9037D90A335908E08981EF4A5EA50CC869060FABCr5P2H" TargetMode="External"/><Relationship Id="rId41" Type="http://schemas.openxmlformats.org/officeDocument/2006/relationships/hyperlink" Target="consultantplus://offline/ref=6AB39C068B688B8A2975B7E9C4BDAC1CAC420393B9A603A322CAA2BB26E413067EF9037F90A6329BDE52881ABDF1E44FCE998F63E4BF5B6Dr5P0H" TargetMode="External"/><Relationship Id="rId1" Type="http://schemas.openxmlformats.org/officeDocument/2006/relationships/customXml" Target="../customXml/item1.xml"/><Relationship Id="rId6" Type="http://schemas.openxmlformats.org/officeDocument/2006/relationships/hyperlink" Target="consultantplus://offline/ref=8AC32E0CCD5ED0F7608436B4E74F5519E9CDF589674362EC7CCCFB5FCD87D3E599AB4B1EA4271B1B413EF1ABD8c9N0H" TargetMode="External"/><Relationship Id="rId11" Type="http://schemas.openxmlformats.org/officeDocument/2006/relationships/hyperlink" Target="consultantplus://offline/ref=6AB39C068B688B8A2975B7E9C4BDAC1CAE450098BAA503A322CAA2BB26E413067EF9037F90A6319ADF52881ABDF1E44FCE998F63E4BF5B6Dr5P0H" TargetMode="External"/><Relationship Id="rId24" Type="http://schemas.openxmlformats.org/officeDocument/2006/relationships/hyperlink" Target="consultantplus://offline/ref=6AB39C068B688B8A2975B7E9C4BDAC1CAC410790B8A503A322CAA2BB26E413067EF9037A94AE3ACF8B1D8946F8A7F74FCC998C62FBrBP4H" TargetMode="External"/><Relationship Id="rId32" Type="http://schemas.openxmlformats.org/officeDocument/2006/relationships/hyperlink" Target="consultantplus://offline/ref=6AB39C068B688B8A2975B7E9C4BDAC1CAC410790B8A503A322CAA2BB26E413067EF9037F90A63799D252881ABDF1E44FCE998F63E4BF5B6Dr5P0H" TargetMode="External"/><Relationship Id="rId37" Type="http://schemas.openxmlformats.org/officeDocument/2006/relationships/hyperlink" Target="consultantplus://offline/ref=6AB39C068B688B8A2975B7E9C4BDAC1CAC400E92B8AF03A322CAA2BB26E413066CF95B7391A52F9ADB47DE4BF8rAPDH" TargetMode="External"/><Relationship Id="rId40" Type="http://schemas.openxmlformats.org/officeDocument/2006/relationships/hyperlink" Target="consultantplus://offline/ref=6AB39C068B688B8A2975B7E9C4BDAC1CAE450098BAA503A322CAA2BB26E413067EF9037F90A6319ADF52881ABDF1E44FCE998F63E4BF5B6Dr5P0H" TargetMode="External"/><Relationship Id="rId45" Type="http://schemas.openxmlformats.org/officeDocument/2006/relationships/hyperlink" Target="consultantplus://offline/ref=6AB39C068B688B8A2975B7E9C4BDAC1CAC410790B8A503A322CAA2BB26E413067EF9037C99A238908E08981EF4A5EA50CC869060FABCr5P2H" TargetMode="External"/><Relationship Id="rId5" Type="http://schemas.openxmlformats.org/officeDocument/2006/relationships/hyperlink" Target="consultantplus://offline/ref=8AC32E0CCD5ED0F7608436B4E74F5519E9CDF589674362EC7CCCFB5FCD87D3E58BAB1312A5240012412BA7FA9DCC6811D7C38A6036D1DB54c3N5H" TargetMode="External"/><Relationship Id="rId15" Type="http://schemas.openxmlformats.org/officeDocument/2006/relationships/hyperlink" Target="consultantplus://offline/ref=6AB39C068B688B8A2975B7E9C4BDAC1CAE470391B5A703A322CAA2BB26E413067EF9037F90A6319BDF52881ABDF1E44FCE998F63E4BF5B6Dr5P0H" TargetMode="External"/><Relationship Id="rId23" Type="http://schemas.openxmlformats.org/officeDocument/2006/relationships/hyperlink" Target="consultantplus://offline/ref=6AB39C068B688B8A2975B7E9C4BDAC1CAC410790B8A503A322CAA2BB26E413067EF9037D90A238908E08981EF4A5EA50CC869060FABCr5P2H" TargetMode="External"/><Relationship Id="rId28" Type="http://schemas.openxmlformats.org/officeDocument/2006/relationships/hyperlink" Target="consultantplus://offline/ref=6AB39C068B688B8A2975B7E9C4BDAC1CAC410790B8A503A322CAA2BB26E413067EF9037D90A335908E08981EF4A5EA50CC869060FABCr5P2H" TargetMode="External"/><Relationship Id="rId36" Type="http://schemas.openxmlformats.org/officeDocument/2006/relationships/hyperlink" Target="consultantplus://offline/ref=6AB39C068B688B8A2975B7E9C4BDAC1CAC410398B4AF03A322CAA2BB26E413067EF9037F90A6319BD352881ABDF1E44FCE998F63E4BF5B6Dr5P0H" TargetMode="External"/><Relationship Id="rId49" Type="http://schemas.openxmlformats.org/officeDocument/2006/relationships/hyperlink" Target="consultantplus://offline/ref=6AB39C068B688B8A2975B7E9C4BDAC1CAC410790B8A503A322CAA2BB26E413067EF9037C96A430908E08981EF4A5EA50CC869060FABCr5P2H" TargetMode="External"/><Relationship Id="rId10" Type="http://schemas.openxmlformats.org/officeDocument/2006/relationships/hyperlink" Target="consultantplus://offline/ref=8AC32E0CCD5ED0F7608436B4E74F5519E9CFF181604562EC7CCCFB5FCD87D3E58BAB1311A22C06111471B7FED498660ED5DC956328D2cDN2H" TargetMode="External"/><Relationship Id="rId19" Type="http://schemas.openxmlformats.org/officeDocument/2006/relationships/hyperlink" Target="consultantplus://offline/ref=6AB39C068B688B8A2975B7E9C4BDAC1CAD450F94B5A103A322CAA2BB26E413067EF9037F90A6319ADB52881ABDF1E44FCE998F63E4BF5B6Dr5P0H" TargetMode="External"/><Relationship Id="rId31" Type="http://schemas.openxmlformats.org/officeDocument/2006/relationships/hyperlink" Target="consultantplus://offline/ref=6AB39C068B688B8A2975B7E9C4BDAC1CAC410790B8A503A322CAA2BB26E413067EF9037D90A031908E08981EF4A5EA50CC869060FABCr5P2H" TargetMode="External"/><Relationship Id="rId44" Type="http://schemas.openxmlformats.org/officeDocument/2006/relationships/hyperlink" Target="consultantplus://offline/ref=6AB39C068B688B8A2975B7E9C4BDAC1CAC410790B8A503A322CAA2BB26E413067EF9037C98A739908E08981EF4A5EA50CC869060FABCr5P2H"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AC32E0CCD5ED0F7608436B4E74F5519E9CFF181604562EC7CCCFB5FCD87D3E58BAB1311A22C06111471B7FED498660ED5DC956328D2cDN2H" TargetMode="External"/><Relationship Id="rId14" Type="http://schemas.openxmlformats.org/officeDocument/2006/relationships/hyperlink" Target="consultantplus://offline/ref=6AB39C068B688B8A2975B7E9C4BDAC1CAC410799BEA003A322CAA2BB26E413067EF9037F90A6339FDD52881ABDF1E44FCE998F63E4BF5B6Dr5P0H" TargetMode="External"/><Relationship Id="rId22" Type="http://schemas.openxmlformats.org/officeDocument/2006/relationships/hyperlink" Target="consultantplus://offline/ref=6AB39C068B688B8A2975B7E9C4BDAC1CAC410795BFA503A322CAA2BB26E413067EF9037D99A439908E08981EF4A5EA50CC869060FABCr5P2H" TargetMode="External"/><Relationship Id="rId27" Type="http://schemas.openxmlformats.org/officeDocument/2006/relationships/hyperlink" Target="consultantplus://offline/ref=6AB39C068B688B8A2975B7E9C4BDAC1CAC410790B8A503A322CAA2BB26E413067EF9037F90A7359BD852881ABDF1E44FCE998F63E4BF5B6Dr5P0H" TargetMode="External"/><Relationship Id="rId30" Type="http://schemas.openxmlformats.org/officeDocument/2006/relationships/hyperlink" Target="consultantplus://offline/ref=6AB39C068B688B8A2975B7E9C4BDAC1CAC410790B8A503A322CAA2BB26E413067EF9037D90A031908E08981EF4A5EA50CC869060FABCr5P2H" TargetMode="External"/><Relationship Id="rId35" Type="http://schemas.openxmlformats.org/officeDocument/2006/relationships/hyperlink" Target="consultantplus://offline/ref=6AB39C068B688B8A2975B7E9C4BDAC1CAD430E95B9A003A322CAA2BB26E413067EF9037F90A6319BDF52881ABDF1E44FCE998F63E4BF5B6Dr5P0H" TargetMode="External"/><Relationship Id="rId43" Type="http://schemas.openxmlformats.org/officeDocument/2006/relationships/hyperlink" Target="consultantplus://offline/ref=6AB39C068B688B8A2975B7E9C4BDAC1CAC410699B5AE03A322CAA2BB26E413067EF9037F90A6319BD952881ABDF1E44FCE998F63E4BF5B6Dr5P0H" TargetMode="External"/><Relationship Id="rId48" Type="http://schemas.openxmlformats.org/officeDocument/2006/relationships/hyperlink" Target="consultantplus://offline/ref=6AB39C068B688B8A2975B7E9C4BDAC1CAC410799B8A603A322CAA2BB26E413067EF9037F91A63ACF8B1D8946F8A7F74FCC998C62FBrBP4H" TargetMode="External"/><Relationship Id="rId8" Type="http://schemas.openxmlformats.org/officeDocument/2006/relationships/hyperlink" Target="consultantplus://offline/ref=8AC32E0CCD5ED0F7608436B4E74F5519E9CFF181604562EC7CCCFB5FCD87D3E58BAB1311A42401111471B7FED498660ED5DC956328D2cDN2H"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766DE-CE6B-46A4-BED0-FEBEE9DE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11721</Words>
  <Characters>66813</Characters>
  <Application>Microsoft Office Word</Application>
  <DocSecurity>0</DocSecurity>
  <Lines>556</Lines>
  <Paragraphs>156</Paragraphs>
  <ScaleCrop>false</ScaleCrop>
  <Company/>
  <LinksUpToDate>false</LinksUpToDate>
  <CharactersWithSpaces>78378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Зиборова</dc:creator>
  <cp:lastModifiedBy>Зиборова</cp:lastModifiedBy>
  <cp:revision>4</cp:revision>
  <dcterms:created xsi:type="dcterms:W3CDTF">2019-11-13T07:13:00Z</dcterms:created>
  <dcterms:modified xsi:type="dcterms:W3CDTF">2019-11-13T08:52:00Z</dcterms:modified>
</cp:coreProperties>
</file>